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88" w:rsidRPr="007B6F3C" w:rsidRDefault="008F0F88" w:rsidP="008F0F88">
      <w:r w:rsidRPr="007B6F3C">
        <w:t>Администрация</w:t>
      </w:r>
    </w:p>
    <w:p w:rsidR="008F0F88" w:rsidRDefault="008F0F88" w:rsidP="008F0F88">
      <w:r w:rsidRPr="007B6F3C">
        <w:t>сельского  поселения</w:t>
      </w:r>
    </w:p>
    <w:p w:rsidR="008F0F88" w:rsidRPr="007B6F3C" w:rsidRDefault="008F0F88" w:rsidP="008F0F88">
      <w:r>
        <w:t xml:space="preserve">Чувашское </w:t>
      </w:r>
      <w:proofErr w:type="spellStart"/>
      <w:r>
        <w:t>Урметьево</w:t>
      </w:r>
      <w:proofErr w:type="spellEnd"/>
    </w:p>
    <w:p w:rsidR="008F0F88" w:rsidRPr="007B6F3C" w:rsidRDefault="008F0F88" w:rsidP="008F0F88">
      <w:r w:rsidRPr="007B6F3C">
        <w:t>муниципального  района</w:t>
      </w:r>
    </w:p>
    <w:p w:rsidR="008F0F88" w:rsidRPr="007B6F3C" w:rsidRDefault="008F0F88" w:rsidP="008F0F88">
      <w:proofErr w:type="spellStart"/>
      <w:r w:rsidRPr="007B6F3C">
        <w:t>Челно-Вершинский</w:t>
      </w:r>
      <w:proofErr w:type="spellEnd"/>
    </w:p>
    <w:p w:rsidR="008F0F88" w:rsidRPr="007B6F3C" w:rsidRDefault="008F0F88" w:rsidP="008F0F88">
      <w:r w:rsidRPr="007B6F3C">
        <w:t>Самарской  области</w:t>
      </w:r>
    </w:p>
    <w:p w:rsidR="008F0F88" w:rsidRDefault="008F0F88" w:rsidP="008F0F88">
      <w:r>
        <w:t>446859, Самарская область,</w:t>
      </w:r>
    </w:p>
    <w:p w:rsidR="008F0F88" w:rsidRDefault="008F0F88" w:rsidP="008F0F88">
      <w:r>
        <w:t xml:space="preserve"> </w:t>
      </w:r>
      <w:proofErr w:type="spellStart"/>
      <w:r>
        <w:t>Челно-Вершинский</w:t>
      </w:r>
      <w:proofErr w:type="spellEnd"/>
      <w:r>
        <w:t xml:space="preserve"> район</w:t>
      </w:r>
    </w:p>
    <w:p w:rsidR="008F0F88" w:rsidRPr="007B6F3C" w:rsidRDefault="008F0F88" w:rsidP="008F0F88">
      <w:r>
        <w:t xml:space="preserve"> </w:t>
      </w:r>
      <w:r w:rsidRPr="007B6F3C">
        <w:t>с.</w:t>
      </w:r>
      <w:r>
        <w:t xml:space="preserve"> Чувашское </w:t>
      </w:r>
      <w:proofErr w:type="spellStart"/>
      <w:r>
        <w:t>Урметьево</w:t>
      </w:r>
      <w:proofErr w:type="spellEnd"/>
    </w:p>
    <w:p w:rsidR="008F0F88" w:rsidRPr="007B6F3C" w:rsidRDefault="008F0F88" w:rsidP="008F0F88">
      <w:r>
        <w:t>ул. Центральная, 40</w:t>
      </w:r>
    </w:p>
    <w:p w:rsidR="008F0F88" w:rsidRPr="0071772B" w:rsidRDefault="008F0F88" w:rsidP="008F0F88">
      <w:pPr>
        <w:spacing w:line="360" w:lineRule="auto"/>
        <w:rPr>
          <w:sz w:val="28"/>
          <w:szCs w:val="28"/>
        </w:rPr>
      </w:pPr>
    </w:p>
    <w:p w:rsidR="008F0F88" w:rsidRDefault="00ED4615" w:rsidP="008F0F88">
      <w:pPr>
        <w:spacing w:line="360" w:lineRule="auto"/>
        <w:rPr>
          <w:b/>
          <w:sz w:val="28"/>
          <w:szCs w:val="28"/>
        </w:rPr>
      </w:pPr>
      <w:r>
        <w:rPr>
          <w:b/>
          <w:sz w:val="28"/>
          <w:szCs w:val="28"/>
        </w:rPr>
        <w:t xml:space="preserve">          ПОСТАНОВЛЕНИЕ</w:t>
      </w:r>
    </w:p>
    <w:p w:rsidR="008F0F88" w:rsidRPr="00722FC2" w:rsidRDefault="008F0F88" w:rsidP="008F0F88">
      <w:pPr>
        <w:spacing w:line="360" w:lineRule="auto"/>
        <w:rPr>
          <w:b/>
          <w:sz w:val="28"/>
          <w:szCs w:val="28"/>
        </w:rPr>
      </w:pPr>
      <w:r>
        <w:rPr>
          <w:b/>
          <w:sz w:val="28"/>
          <w:szCs w:val="28"/>
        </w:rPr>
        <w:t xml:space="preserve">     </w:t>
      </w:r>
      <w:r w:rsidR="00ED4615">
        <w:rPr>
          <w:b/>
          <w:sz w:val="28"/>
          <w:szCs w:val="28"/>
        </w:rPr>
        <w:t>о</w:t>
      </w:r>
      <w:r>
        <w:rPr>
          <w:b/>
          <w:sz w:val="28"/>
          <w:szCs w:val="28"/>
        </w:rPr>
        <w:t>т</w:t>
      </w:r>
      <w:r w:rsidR="00ED4615">
        <w:rPr>
          <w:b/>
          <w:sz w:val="28"/>
          <w:szCs w:val="28"/>
        </w:rPr>
        <w:t xml:space="preserve"> 24 ноября </w:t>
      </w:r>
      <w:r>
        <w:rPr>
          <w:b/>
          <w:sz w:val="28"/>
          <w:szCs w:val="28"/>
        </w:rPr>
        <w:t>2020 г. №</w:t>
      </w:r>
      <w:r w:rsidR="00ED4615">
        <w:rPr>
          <w:b/>
          <w:sz w:val="28"/>
          <w:szCs w:val="28"/>
        </w:rPr>
        <w:t xml:space="preserve"> 31</w:t>
      </w:r>
      <w:r>
        <w:rPr>
          <w:b/>
          <w:sz w:val="28"/>
          <w:szCs w:val="28"/>
        </w:rPr>
        <w:t xml:space="preserve"> </w:t>
      </w:r>
    </w:p>
    <w:p w:rsidR="008F0F88" w:rsidRPr="00F37650" w:rsidRDefault="008F0F88" w:rsidP="008F0F88">
      <w:pPr>
        <w:rPr>
          <w:sz w:val="28"/>
          <w:szCs w:val="28"/>
        </w:rPr>
      </w:pPr>
    </w:p>
    <w:p w:rsidR="008F0F88" w:rsidRPr="004842B0" w:rsidRDefault="008F0F88" w:rsidP="008F0F88">
      <w:pPr>
        <w:pStyle w:val="21"/>
        <w:shd w:val="clear" w:color="auto" w:fill="auto"/>
        <w:spacing w:before="0" w:line="240" w:lineRule="auto"/>
        <w:ind w:left="567" w:right="3543"/>
        <w:rPr>
          <w:rStyle w:val="38"/>
          <w:b w:val="0"/>
          <w:spacing w:val="0"/>
          <w:sz w:val="28"/>
          <w:szCs w:val="28"/>
        </w:rPr>
      </w:pPr>
      <w:r w:rsidRPr="004842B0">
        <w:rPr>
          <w:rFonts w:ascii="Times New Roman" w:hAnsi="Times New Roman" w:cs="Times New Roman"/>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rFonts w:ascii="Times New Roman" w:hAnsi="Times New Roman" w:cs="Times New Roman"/>
          <w:sz w:val="28"/>
          <w:szCs w:val="28"/>
        </w:rPr>
        <w:t>Урметьево</w:t>
      </w:r>
      <w:proofErr w:type="spellEnd"/>
      <w:r w:rsidRPr="004842B0">
        <w:rPr>
          <w:rFonts w:ascii="Times New Roman" w:hAnsi="Times New Roman" w:cs="Times New Roman"/>
          <w:sz w:val="28"/>
          <w:szCs w:val="28"/>
        </w:rPr>
        <w:t xml:space="preserve"> муниципальной услуги «</w:t>
      </w:r>
      <w:r w:rsidRPr="00D62137">
        <w:rPr>
          <w:rFonts w:ascii="Times New Roman" w:hAnsi="Times New Roman" w:cs="Times New Roman"/>
          <w:bCs/>
          <w:color w:val="000000" w:themeColor="text1"/>
          <w:sz w:val="28"/>
          <w:szCs w:val="28"/>
        </w:rPr>
        <w:t>Согласование создания места (площадки) накопления твердых коммунальных отходов</w:t>
      </w:r>
      <w:r w:rsidRPr="004842B0">
        <w:rPr>
          <w:rFonts w:ascii="Times New Roman" w:hAnsi="Times New Roman" w:cs="Times New Roman"/>
          <w:sz w:val="28"/>
          <w:szCs w:val="28"/>
        </w:rPr>
        <w:t>»</w:t>
      </w:r>
    </w:p>
    <w:p w:rsidR="008F0F88" w:rsidRPr="009443D5" w:rsidRDefault="008F0F88" w:rsidP="008F0F88">
      <w:pPr>
        <w:pStyle w:val="21"/>
        <w:shd w:val="clear" w:color="auto" w:fill="auto"/>
        <w:spacing w:before="0" w:line="240" w:lineRule="auto"/>
        <w:ind w:left="567" w:right="3543"/>
      </w:pPr>
      <w:r>
        <w:rPr>
          <w:rStyle w:val="38"/>
          <w:spacing w:val="0"/>
          <w:sz w:val="28"/>
          <w:szCs w:val="28"/>
        </w:rPr>
        <w:t xml:space="preserve"> </w:t>
      </w:r>
    </w:p>
    <w:p w:rsidR="008F0F88" w:rsidRPr="003A4C04" w:rsidRDefault="008F0F88" w:rsidP="008F0F88">
      <w:pPr>
        <w:widowControl w:val="0"/>
        <w:autoSpaceDE w:val="0"/>
        <w:autoSpaceDN w:val="0"/>
        <w:adjustRightInd w:val="0"/>
        <w:jc w:val="both"/>
        <w:rPr>
          <w:sz w:val="28"/>
          <w:szCs w:val="28"/>
        </w:rPr>
      </w:pPr>
    </w:p>
    <w:p w:rsidR="008F0F88" w:rsidRPr="003A4C04" w:rsidRDefault="008F0F88" w:rsidP="008F0F88">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6"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8F0F88" w:rsidRDefault="008F0F88" w:rsidP="008F0F88">
      <w:pPr>
        <w:widowControl w:val="0"/>
        <w:autoSpaceDE w:val="0"/>
        <w:autoSpaceDN w:val="0"/>
        <w:adjustRightInd w:val="0"/>
        <w:ind w:firstLine="540"/>
        <w:jc w:val="center"/>
        <w:rPr>
          <w:sz w:val="28"/>
          <w:szCs w:val="28"/>
        </w:rPr>
      </w:pPr>
    </w:p>
    <w:p w:rsidR="008F0F88" w:rsidRDefault="008F0F88" w:rsidP="008F0F88">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8F0F88" w:rsidRPr="003A4C04" w:rsidRDefault="008F0F88" w:rsidP="008F0F88">
      <w:pPr>
        <w:widowControl w:val="0"/>
        <w:autoSpaceDE w:val="0"/>
        <w:autoSpaceDN w:val="0"/>
        <w:adjustRightInd w:val="0"/>
        <w:ind w:firstLine="540"/>
        <w:jc w:val="center"/>
        <w:rPr>
          <w:sz w:val="28"/>
          <w:szCs w:val="28"/>
        </w:rPr>
      </w:pPr>
    </w:p>
    <w:p w:rsidR="008F0F88" w:rsidRPr="003A4C04" w:rsidRDefault="008F0F88" w:rsidP="008F0F88">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w:t>
      </w:r>
      <w:r w:rsidRPr="002C3CC0">
        <w:rPr>
          <w:sz w:val="28"/>
          <w:szCs w:val="28"/>
          <w:u w:val="single"/>
        </w:rPr>
        <w:t>регламент</w:t>
      </w:r>
      <w:r w:rsidRPr="00576F13">
        <w:rPr>
          <w:sz w:val="28"/>
          <w:szCs w:val="28"/>
        </w:rPr>
        <w:t xml:space="preserve">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D62137">
        <w:rPr>
          <w:bCs/>
          <w:color w:val="000000" w:themeColor="text1"/>
          <w:sz w:val="28"/>
          <w:szCs w:val="28"/>
        </w:rPr>
        <w:t>Согласование создания места (площадки) накопления твердых коммунальных отходов</w:t>
      </w:r>
      <w:r w:rsidRPr="00576F13">
        <w:rPr>
          <w:sz w:val="28"/>
          <w:szCs w:val="28"/>
        </w:rPr>
        <w:t>»</w:t>
      </w:r>
      <w:r>
        <w:rPr>
          <w:sz w:val="28"/>
          <w:szCs w:val="28"/>
        </w:rPr>
        <w:t xml:space="preserve">  согласно приложению к настоящему Постановлению.</w:t>
      </w:r>
    </w:p>
    <w:p w:rsidR="008F0F88" w:rsidRPr="003A4C04" w:rsidRDefault="008F0F88" w:rsidP="008F0F88">
      <w:pPr>
        <w:widowControl w:val="0"/>
        <w:autoSpaceDE w:val="0"/>
        <w:autoSpaceDN w:val="0"/>
        <w:adjustRightInd w:val="0"/>
        <w:ind w:firstLine="709"/>
        <w:jc w:val="both"/>
        <w:rPr>
          <w:sz w:val="28"/>
          <w:szCs w:val="28"/>
        </w:rPr>
      </w:pPr>
    </w:p>
    <w:p w:rsidR="008F0F88" w:rsidRDefault="008F0F88" w:rsidP="008F0F88">
      <w:pPr>
        <w:ind w:firstLine="709"/>
        <w:jc w:val="both"/>
        <w:rPr>
          <w:sz w:val="28"/>
          <w:szCs w:val="28"/>
        </w:rPr>
      </w:pPr>
      <w:r w:rsidRPr="003A4C04">
        <w:rPr>
          <w:sz w:val="28"/>
          <w:szCs w:val="28"/>
        </w:rPr>
        <w:t xml:space="preserve">2. Опубликовать настоящее </w:t>
      </w:r>
      <w:r>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Pr>
          <w:sz w:val="28"/>
          <w:szCs w:val="28"/>
        </w:rPr>
        <w:t>Урметьево</w:t>
      </w:r>
      <w:proofErr w:type="spellEnd"/>
      <w:r>
        <w:rPr>
          <w:sz w:val="28"/>
          <w:szCs w:val="28"/>
        </w:rPr>
        <w:t xml:space="preserve"> в сети Интернет.</w:t>
      </w:r>
      <w:r w:rsidRPr="003A4C04">
        <w:rPr>
          <w:sz w:val="28"/>
          <w:szCs w:val="28"/>
        </w:rPr>
        <w:t xml:space="preserve"> </w:t>
      </w:r>
    </w:p>
    <w:p w:rsidR="0056434A" w:rsidRPr="003C4AD3" w:rsidRDefault="0056434A" w:rsidP="0056434A">
      <w:pPr>
        <w:autoSpaceDE w:val="0"/>
        <w:autoSpaceDN w:val="0"/>
        <w:adjustRightInd w:val="0"/>
        <w:ind w:left="426"/>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56434A" w:rsidRPr="003C4AD3" w:rsidRDefault="0056434A" w:rsidP="0056434A">
      <w:pPr>
        <w:rPr>
          <w:sz w:val="28"/>
          <w:szCs w:val="28"/>
        </w:rPr>
      </w:pPr>
      <w:r>
        <w:rPr>
          <w:sz w:val="28"/>
          <w:szCs w:val="28"/>
        </w:rPr>
        <w:t xml:space="preserve"> </w:t>
      </w:r>
      <w:r w:rsidRPr="003C4AD3">
        <w:rPr>
          <w:sz w:val="28"/>
          <w:szCs w:val="28"/>
        </w:rPr>
        <w:t xml:space="preserve">   </w:t>
      </w:r>
      <w:r>
        <w:rPr>
          <w:sz w:val="28"/>
          <w:szCs w:val="28"/>
        </w:rPr>
        <w:t xml:space="preserve">  4.  </w:t>
      </w:r>
      <w:r w:rsidRPr="003C4AD3">
        <w:rPr>
          <w:sz w:val="28"/>
          <w:szCs w:val="28"/>
        </w:rPr>
        <w:t xml:space="preserve">Контроль за выполнение настоящего постановления оставляю за собой. </w:t>
      </w:r>
    </w:p>
    <w:p w:rsidR="0056434A" w:rsidRPr="003A4C04" w:rsidRDefault="0056434A" w:rsidP="008F0F88">
      <w:pPr>
        <w:ind w:firstLine="709"/>
        <w:jc w:val="both"/>
        <w:rPr>
          <w:sz w:val="28"/>
          <w:szCs w:val="28"/>
        </w:rPr>
      </w:pPr>
    </w:p>
    <w:p w:rsidR="008F0F88" w:rsidRPr="003A4C04" w:rsidRDefault="008F0F88" w:rsidP="008F0F88">
      <w:pPr>
        <w:ind w:firstLine="567"/>
        <w:jc w:val="both"/>
        <w:rPr>
          <w:sz w:val="28"/>
          <w:szCs w:val="28"/>
        </w:rPr>
      </w:pPr>
    </w:p>
    <w:p w:rsidR="008F0F88" w:rsidRDefault="008F0F88" w:rsidP="008F0F88">
      <w:pPr>
        <w:rPr>
          <w:b/>
          <w:bCs/>
          <w:color w:val="000000" w:themeColor="text1"/>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8F0F88" w:rsidRDefault="008F0F88" w:rsidP="008F0F88">
      <w:pPr>
        <w:shd w:val="clear" w:color="auto" w:fill="FFFFFF"/>
        <w:rPr>
          <w:b/>
          <w:bCs/>
          <w:color w:val="000000" w:themeColor="text1"/>
          <w:sz w:val="28"/>
          <w:szCs w:val="28"/>
        </w:rPr>
      </w:pPr>
    </w:p>
    <w:p w:rsidR="00FC0923" w:rsidRPr="00572634" w:rsidRDefault="00FC0923" w:rsidP="00572634">
      <w:pPr>
        <w:shd w:val="clear" w:color="auto" w:fill="FFFFFF"/>
        <w:jc w:val="center"/>
        <w:rPr>
          <w:b/>
          <w:bCs/>
          <w:color w:val="000000" w:themeColor="text1"/>
          <w:sz w:val="28"/>
          <w:szCs w:val="28"/>
        </w:rPr>
      </w:pPr>
      <w:r w:rsidRPr="00FC0923">
        <w:rPr>
          <w:b/>
          <w:bCs/>
          <w:color w:val="000000" w:themeColor="text1"/>
          <w:sz w:val="28"/>
          <w:szCs w:val="28"/>
        </w:rPr>
        <w:lastRenderedPageBreak/>
        <w:t>Административный регламент</w:t>
      </w:r>
      <w:r w:rsidRPr="00FC0923">
        <w:rPr>
          <w:b/>
          <w:bCs/>
          <w:color w:val="000000" w:themeColor="text1"/>
          <w:sz w:val="28"/>
          <w:szCs w:val="28"/>
        </w:rPr>
        <w:br/>
        <w:t xml:space="preserve">предоставления муниципальной услуги </w:t>
      </w:r>
      <w:r w:rsidR="00572634">
        <w:rPr>
          <w:b/>
          <w:bCs/>
          <w:color w:val="000000" w:themeColor="text1"/>
          <w:sz w:val="28"/>
          <w:szCs w:val="28"/>
        </w:rPr>
        <w:t>«</w:t>
      </w:r>
      <w:r w:rsidRPr="00FC0923">
        <w:rPr>
          <w:b/>
          <w:bCs/>
          <w:color w:val="000000" w:themeColor="text1"/>
          <w:sz w:val="28"/>
          <w:szCs w:val="28"/>
        </w:rPr>
        <w:t>Согласование создания места (площадки) накопления твердых коммунальных отходов</w:t>
      </w:r>
      <w:r w:rsidR="00572634">
        <w:rPr>
          <w:b/>
          <w:bCs/>
          <w:color w:val="000000" w:themeColor="text1"/>
          <w:sz w:val="28"/>
          <w:szCs w:val="28"/>
        </w:rPr>
        <w:t>»</w:t>
      </w:r>
    </w:p>
    <w:p w:rsidR="009B2CD3" w:rsidRPr="00FC0923" w:rsidRDefault="009B2CD3" w:rsidP="00572634">
      <w:pPr>
        <w:shd w:val="clear" w:color="auto" w:fill="FFFFFF"/>
        <w:ind w:firstLine="709"/>
        <w:jc w:val="center"/>
        <w:rPr>
          <w:b/>
          <w:bCs/>
          <w:color w:val="000000" w:themeColor="text1"/>
          <w:sz w:val="28"/>
          <w:szCs w:val="28"/>
        </w:rPr>
      </w:pPr>
    </w:p>
    <w:p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rsidR="00572634" w:rsidRPr="00FC0923" w:rsidRDefault="00572634" w:rsidP="00572634">
      <w:pPr>
        <w:shd w:val="clear" w:color="auto" w:fill="FFFFFF"/>
        <w:jc w:val="center"/>
        <w:rPr>
          <w:color w:val="000000" w:themeColor="text1"/>
          <w:sz w:val="28"/>
          <w:szCs w:val="28"/>
        </w:rPr>
      </w:pPr>
    </w:p>
    <w:p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FC0923" w:rsidRPr="00FC0923">
        <w:rPr>
          <w:color w:val="000000" w:themeColor="text1"/>
          <w:sz w:val="28"/>
          <w:szCs w:val="28"/>
        </w:rPr>
        <w:t>Согласование создания места (площадки) накопления твердых коммунальных отходов</w:t>
      </w:r>
      <w:r>
        <w:rPr>
          <w:color w:val="000000" w:themeColor="text1"/>
          <w:sz w:val="28"/>
          <w:szCs w:val="28"/>
        </w:rPr>
        <w:t>»</w:t>
      </w:r>
      <w:r w:rsidR="00FC0923" w:rsidRPr="00FC0923">
        <w:rPr>
          <w:color w:val="000000" w:themeColor="text1"/>
          <w:sz w:val="28"/>
          <w:szCs w:val="28"/>
        </w:rPr>
        <w:t xml:space="preserve"> </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1B621B">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администрации </w:t>
      </w:r>
      <w:r w:rsidR="00814DB0" w:rsidRPr="00814DB0">
        <w:rPr>
          <w:color w:val="000000" w:themeColor="text1"/>
          <w:sz w:val="28"/>
          <w:szCs w:val="28"/>
        </w:rPr>
        <w:t xml:space="preserve">сельского </w:t>
      </w:r>
      <w:r w:rsidR="00C76E37" w:rsidRPr="00814DB0">
        <w:rPr>
          <w:color w:val="000000" w:themeColor="text1"/>
          <w:sz w:val="28"/>
          <w:szCs w:val="28"/>
        </w:rPr>
        <w:t xml:space="preserve">поселения </w:t>
      </w:r>
      <w:r w:rsidR="00074C2A">
        <w:rPr>
          <w:color w:val="000000" w:themeColor="text1"/>
          <w:sz w:val="28"/>
          <w:szCs w:val="28"/>
        </w:rPr>
        <w:t xml:space="preserve">Чувашское </w:t>
      </w:r>
      <w:proofErr w:type="spellStart"/>
      <w:r w:rsidR="00074C2A">
        <w:rPr>
          <w:color w:val="000000" w:themeColor="text1"/>
          <w:sz w:val="28"/>
          <w:szCs w:val="28"/>
        </w:rPr>
        <w:t>Урметьево</w:t>
      </w:r>
      <w:proofErr w:type="spellEnd"/>
      <w:r w:rsidR="00C76E37" w:rsidRPr="00814DB0">
        <w:rPr>
          <w:color w:val="000000" w:themeColor="text1"/>
          <w:sz w:val="28"/>
          <w:szCs w:val="28"/>
        </w:rPr>
        <w:t xml:space="preserve"> муниципального района </w:t>
      </w:r>
      <w:proofErr w:type="spellStart"/>
      <w:r w:rsidR="000865C2">
        <w:rPr>
          <w:color w:val="000000" w:themeColor="text1"/>
          <w:sz w:val="28"/>
          <w:szCs w:val="28"/>
        </w:rPr>
        <w:t>Челно-Вершинский</w:t>
      </w:r>
      <w:proofErr w:type="spellEnd"/>
      <w:r w:rsidR="00C76E37" w:rsidRPr="00814DB0">
        <w:rPr>
          <w:color w:val="000000" w:themeColor="text1"/>
          <w:sz w:val="28"/>
          <w:szCs w:val="28"/>
        </w:rPr>
        <w:t xml:space="preserve"> Самарской области </w:t>
      </w:r>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w:t>
      </w:r>
      <w:r w:rsidRPr="000B7953">
        <w:rPr>
          <w:color w:val="000000" w:themeColor="text1"/>
          <w:sz w:val="28"/>
          <w:szCs w:val="28"/>
        </w:rPr>
        <w:lastRenderedPageBreak/>
        <w:t xml:space="preserve">«Портал государственных и муниципальных услуг» (далее – региональный портал) – </w:t>
      </w:r>
      <w:hyperlink r:id="rId7" w:history="1">
        <w:r w:rsidRPr="000B7953">
          <w:rPr>
            <w:rStyle w:val="a3"/>
            <w:color w:val="000000" w:themeColor="text1"/>
            <w:sz w:val="28"/>
            <w:szCs w:val="28"/>
          </w:rPr>
          <w:t>http://www.pgu.samregion.ru</w:t>
        </w:r>
      </w:hyperlink>
      <w:r w:rsidRPr="000B7953">
        <w:rPr>
          <w:color w:val="000000" w:themeColor="text1"/>
          <w:sz w:val="28"/>
          <w:szCs w:val="28"/>
        </w:rPr>
        <w:t>.</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0" w:name="Par10"/>
      <w:bookmarkEnd w:id="0"/>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1" w:name="Par15"/>
      <w:bookmarkEnd w:id="1"/>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 xml:space="preserve">.2.2. Справочная информация размещена на странице поселения на официальном сайте Администрации </w:t>
      </w:r>
      <w:r w:rsidR="00935011" w:rsidRPr="00A9014E">
        <w:rPr>
          <w:color w:val="000000" w:themeColor="text1"/>
          <w:sz w:val="28"/>
          <w:szCs w:val="28"/>
        </w:rPr>
        <w:t>(</w:t>
      </w:r>
      <w:proofErr w:type="spellStart"/>
      <w:r w:rsidR="0056434A" w:rsidRPr="0056434A">
        <w:rPr>
          <w:color w:val="000000" w:themeColor="text1"/>
          <w:sz w:val="28"/>
          <w:szCs w:val="28"/>
          <w:u w:val="single"/>
        </w:rPr>
        <w:t>чувашскоеурметьево</w:t>
      </w:r>
      <w:proofErr w:type="gramStart"/>
      <w:r w:rsidR="0056434A" w:rsidRPr="0056434A">
        <w:rPr>
          <w:color w:val="000000" w:themeColor="text1"/>
          <w:sz w:val="28"/>
          <w:szCs w:val="28"/>
          <w:u w:val="single"/>
        </w:rPr>
        <w:t>.р</w:t>
      </w:r>
      <w:proofErr w:type="gramEnd"/>
      <w:r w:rsidR="0056434A" w:rsidRPr="0056434A">
        <w:rPr>
          <w:color w:val="000000" w:themeColor="text1"/>
          <w:sz w:val="28"/>
          <w:szCs w:val="28"/>
          <w:u w:val="single"/>
        </w:rPr>
        <w:t>ф</w:t>
      </w:r>
      <w:proofErr w:type="spellEnd"/>
      <w:r w:rsidR="00935011" w:rsidRPr="00A9014E">
        <w:rPr>
          <w:color w:val="000000" w:themeColor="text1"/>
          <w:sz w:val="28"/>
          <w:szCs w:val="28"/>
        </w:rPr>
        <w:t>)</w:t>
      </w:r>
      <w:r w:rsidR="00935011" w:rsidRPr="000B7953">
        <w:rPr>
          <w:color w:val="000000" w:themeColor="text1"/>
          <w:sz w:val="28"/>
          <w:szCs w:val="28"/>
        </w:rPr>
        <w:t xml:space="preserve"> </w:t>
      </w:r>
      <w:r w:rsidRPr="000B7953">
        <w:rPr>
          <w:color w:val="000000" w:themeColor="text1"/>
          <w:sz w:val="28"/>
          <w:szCs w:val="28"/>
        </w:rPr>
        <w:t xml:space="preserve">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B82F2F" w:rsidRPr="00FC0923" w:rsidRDefault="00B82F2F" w:rsidP="000B1AD8">
      <w:pPr>
        <w:shd w:val="clear" w:color="auto" w:fill="FFFFFF"/>
        <w:spacing w:line="360" w:lineRule="auto"/>
        <w:ind w:firstLine="709"/>
        <w:jc w:val="both"/>
        <w:rPr>
          <w:color w:val="000000" w:themeColor="text1"/>
          <w:sz w:val="28"/>
          <w:szCs w:val="28"/>
        </w:rPr>
      </w:pPr>
    </w:p>
    <w:p w:rsidR="00FC0923" w:rsidRDefault="00BC0E0D" w:rsidP="00BC0E0D">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rsidR="00BC0E0D" w:rsidRPr="00BC0E0D" w:rsidRDefault="00BC0E0D" w:rsidP="00BC0E0D">
      <w:pPr>
        <w:shd w:val="clear" w:color="auto" w:fill="FFFFFF"/>
        <w:spacing w:line="360" w:lineRule="auto"/>
        <w:jc w:val="center"/>
        <w:rPr>
          <w:b/>
          <w:bCs/>
          <w:color w:val="000000" w:themeColor="text1"/>
          <w:sz w:val="28"/>
          <w:szCs w:val="28"/>
        </w:rPr>
      </w:pPr>
    </w:p>
    <w:p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6B0F0C" w:rsidRPr="00FC0923">
        <w:rPr>
          <w:color w:val="000000" w:themeColor="text1"/>
          <w:sz w:val="28"/>
          <w:szCs w:val="28"/>
        </w:rPr>
        <w:t>Согласование создания места (площадки) накопления твердых коммунальных отходов</w:t>
      </w:r>
      <w:r w:rsidR="006B0F0C">
        <w:rPr>
          <w:color w:val="000000" w:themeColor="text1"/>
          <w:sz w:val="28"/>
          <w:szCs w:val="28"/>
        </w:rPr>
        <w:t>»</w:t>
      </w:r>
      <w:r w:rsidRPr="00FC0923">
        <w:rPr>
          <w:color w:val="000000" w:themeColor="text1"/>
          <w:sz w:val="28"/>
          <w:szCs w:val="28"/>
        </w:rPr>
        <w:t>.</w:t>
      </w:r>
    </w:p>
    <w:p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rsidR="0016483D" w:rsidRPr="00613767" w:rsidRDefault="0016483D" w:rsidP="00152C75">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участвуют:</w:t>
      </w:r>
    </w:p>
    <w:p w:rsidR="00FC0923" w:rsidRPr="00613767"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t xml:space="preserve">Федеральная налоговая служба России (далее </w:t>
      </w:r>
      <w:r w:rsidR="00152C75" w:rsidRPr="00613767">
        <w:rPr>
          <w:color w:val="000000" w:themeColor="text1"/>
          <w:sz w:val="28"/>
          <w:szCs w:val="28"/>
        </w:rPr>
        <w:t>–</w:t>
      </w:r>
      <w:r w:rsidRPr="00613767">
        <w:rPr>
          <w:color w:val="000000" w:themeColor="text1"/>
          <w:sz w:val="28"/>
          <w:szCs w:val="28"/>
        </w:rPr>
        <w:t xml:space="preserve"> ФНС);</w:t>
      </w:r>
    </w:p>
    <w:p w:rsidR="00F23EEA" w:rsidRPr="00A108CF" w:rsidRDefault="00F23EEA" w:rsidP="00F23EEA">
      <w:pPr>
        <w:spacing w:line="360" w:lineRule="auto"/>
        <w:ind w:firstLine="709"/>
        <w:jc w:val="both"/>
        <w:rPr>
          <w:sz w:val="28"/>
          <w:szCs w:val="28"/>
        </w:rPr>
      </w:pPr>
      <w:r w:rsidRPr="00A108CF">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FC0923" w:rsidRPr="00FC0923"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t xml:space="preserve">Федеральная служба по надзору в сфере защиты прав потребителей и благополучия человека (далее </w:t>
      </w:r>
      <w:r w:rsidR="00D64488" w:rsidRPr="00613767">
        <w:rPr>
          <w:color w:val="000000" w:themeColor="text1"/>
          <w:sz w:val="28"/>
          <w:szCs w:val="28"/>
        </w:rPr>
        <w:t>–</w:t>
      </w:r>
      <w:r w:rsidRPr="00613767">
        <w:rPr>
          <w:color w:val="000000" w:themeColor="text1"/>
          <w:sz w:val="28"/>
          <w:szCs w:val="28"/>
        </w:rPr>
        <w:t xml:space="preserve"> Роспотребнадзор).</w:t>
      </w:r>
    </w:p>
    <w:p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D64488">
        <w:rPr>
          <w:color w:val="000000" w:themeColor="text1"/>
          <w:sz w:val="28"/>
          <w:szCs w:val="28"/>
        </w:rPr>
        <w:t>3</w:t>
      </w:r>
      <w:r w:rsidRPr="00FC0923">
        <w:rPr>
          <w:color w:val="000000" w:themeColor="text1"/>
          <w:sz w:val="28"/>
          <w:szCs w:val="28"/>
        </w:rPr>
        <w:t>. Результатом предоставления муниципальной услуги является;</w:t>
      </w:r>
    </w:p>
    <w:p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 согласование создания места (площадки) накопления твердых коммунальных отходов;</w:t>
      </w:r>
    </w:p>
    <w:p w:rsidR="00FC0923" w:rsidRPr="005032B8" w:rsidRDefault="00FC0923" w:rsidP="005032B8">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 </w:t>
      </w:r>
      <w:r w:rsidR="00D64488">
        <w:rPr>
          <w:color w:val="000000" w:themeColor="text1"/>
          <w:sz w:val="28"/>
          <w:szCs w:val="28"/>
        </w:rPr>
        <w:t xml:space="preserve">мотивированный </w:t>
      </w:r>
      <w:r w:rsidRPr="00FC0923">
        <w:rPr>
          <w:color w:val="000000" w:themeColor="text1"/>
          <w:sz w:val="28"/>
          <w:szCs w:val="28"/>
        </w:rPr>
        <w:t xml:space="preserve">отказ в согласовании создания места (площадки) накопления </w:t>
      </w:r>
      <w:r w:rsidRPr="005032B8">
        <w:rPr>
          <w:color w:val="000000" w:themeColor="text1"/>
          <w:sz w:val="28"/>
          <w:szCs w:val="28"/>
        </w:rPr>
        <w:t>твердых коммунальных отходов.</w:t>
      </w:r>
    </w:p>
    <w:p w:rsidR="00FC0923" w:rsidRPr="005032B8" w:rsidRDefault="00FC0923" w:rsidP="005032B8">
      <w:pPr>
        <w:shd w:val="clear" w:color="auto" w:fill="FFFFFF"/>
        <w:spacing w:line="360" w:lineRule="auto"/>
        <w:ind w:firstLine="709"/>
        <w:jc w:val="both"/>
        <w:rPr>
          <w:color w:val="000000" w:themeColor="text1"/>
          <w:sz w:val="28"/>
          <w:szCs w:val="28"/>
        </w:rPr>
      </w:pPr>
      <w:r w:rsidRPr="005032B8">
        <w:rPr>
          <w:color w:val="000000" w:themeColor="text1"/>
          <w:sz w:val="28"/>
          <w:szCs w:val="28"/>
        </w:rPr>
        <w:t>2.</w:t>
      </w:r>
      <w:r w:rsidR="006E4829" w:rsidRPr="005032B8">
        <w:rPr>
          <w:color w:val="000000" w:themeColor="text1"/>
          <w:sz w:val="28"/>
          <w:szCs w:val="28"/>
        </w:rPr>
        <w:t>4</w:t>
      </w:r>
      <w:r w:rsidRPr="005032B8">
        <w:rPr>
          <w:color w:val="000000" w:themeColor="text1"/>
          <w:sz w:val="28"/>
          <w:szCs w:val="28"/>
        </w:rPr>
        <w:t xml:space="preserve">. Срок предоставления муниципальной услуги составляет не более 10 (десяти) календарных дней со дня </w:t>
      </w:r>
      <w:r w:rsidR="005032B8" w:rsidRPr="005032B8">
        <w:rPr>
          <w:color w:val="000000" w:themeColor="text1"/>
          <w:sz w:val="28"/>
          <w:szCs w:val="28"/>
        </w:rPr>
        <w:t xml:space="preserve">поступления </w:t>
      </w:r>
      <w:r w:rsidRPr="005032B8">
        <w:rPr>
          <w:color w:val="000000" w:themeColor="text1"/>
          <w:sz w:val="28"/>
          <w:szCs w:val="28"/>
        </w:rPr>
        <w:t>заявления</w:t>
      </w:r>
      <w:r w:rsidR="005032B8" w:rsidRPr="005032B8">
        <w:rPr>
          <w:color w:val="000000" w:themeColor="text1"/>
          <w:sz w:val="28"/>
          <w:szCs w:val="28"/>
        </w:rPr>
        <w:t xml:space="preserve"> в Администрацию</w:t>
      </w:r>
      <w:r w:rsidRPr="005032B8">
        <w:rPr>
          <w:color w:val="000000" w:themeColor="text1"/>
          <w:sz w:val="28"/>
          <w:szCs w:val="28"/>
        </w:rPr>
        <w:t>.</w:t>
      </w:r>
    </w:p>
    <w:p w:rsidR="00FC0923" w:rsidRPr="005032B8" w:rsidRDefault="00FC0923" w:rsidP="005032B8">
      <w:pPr>
        <w:spacing w:line="360" w:lineRule="auto"/>
        <w:ind w:firstLine="709"/>
        <w:jc w:val="both"/>
        <w:rPr>
          <w:color w:val="000000" w:themeColor="text1"/>
          <w:sz w:val="28"/>
          <w:szCs w:val="28"/>
        </w:rPr>
      </w:pPr>
      <w:r w:rsidRPr="005032B8">
        <w:rPr>
          <w:color w:val="000000" w:themeColor="text1"/>
          <w:sz w:val="28"/>
          <w:szCs w:val="28"/>
        </w:rPr>
        <w:t>При направлении заявки в территориальный отдел Роспотребнадзора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005032B8">
        <w:rPr>
          <w:color w:val="000000" w:themeColor="text1"/>
          <w:sz w:val="28"/>
          <w:szCs w:val="28"/>
        </w:rPr>
        <w:t>.</w:t>
      </w:r>
      <w:r w:rsidR="005032B8" w:rsidRPr="005032B8">
        <w:rPr>
          <w:color w:val="000000" w:themeColor="text1"/>
          <w:sz w:val="28"/>
          <w:szCs w:val="28"/>
          <w:shd w:val="clear" w:color="auto" w:fill="FFFFFF"/>
        </w:rPr>
        <w:t xml:space="preserve"> </w:t>
      </w:r>
      <w:r w:rsidR="005032B8">
        <w:rPr>
          <w:color w:val="000000" w:themeColor="text1"/>
          <w:sz w:val="28"/>
          <w:szCs w:val="28"/>
          <w:shd w:val="clear" w:color="auto" w:fill="FFFFFF"/>
        </w:rPr>
        <w:t>П</w:t>
      </w:r>
      <w:r w:rsidR="005032B8" w:rsidRPr="005032B8">
        <w:rPr>
          <w:color w:val="000000" w:themeColor="text1"/>
          <w:sz w:val="28"/>
          <w:szCs w:val="28"/>
          <w:shd w:val="clear" w:color="auto" w:fill="FFFFFF"/>
        </w:rPr>
        <w:t xml:space="preserve">ри этом заявителю </w:t>
      </w:r>
      <w:r w:rsidR="005032B8">
        <w:rPr>
          <w:color w:val="000000" w:themeColor="text1"/>
          <w:sz w:val="28"/>
          <w:szCs w:val="28"/>
          <w:shd w:val="clear" w:color="auto" w:fill="FFFFFF"/>
        </w:rPr>
        <w:t xml:space="preserve">Администрацией </w:t>
      </w:r>
      <w:r w:rsidR="005032B8" w:rsidRPr="005032B8">
        <w:rPr>
          <w:color w:val="000000" w:themeColor="text1"/>
          <w:sz w:val="28"/>
          <w:szCs w:val="28"/>
          <w:shd w:val="clear" w:color="auto" w:fill="FFFFFF"/>
        </w:rPr>
        <w:t xml:space="preserve">направляется соответствующее уведомление не позднее 3 календарных дней со дня принятия решения </w:t>
      </w:r>
      <w:r w:rsidR="005032B8">
        <w:rPr>
          <w:color w:val="000000" w:themeColor="text1"/>
          <w:sz w:val="28"/>
          <w:szCs w:val="28"/>
          <w:shd w:val="clear" w:color="auto" w:fill="FFFFFF"/>
        </w:rPr>
        <w:t>об увеличении срока</w:t>
      </w:r>
      <w:r w:rsidRPr="005032B8">
        <w:rPr>
          <w:color w:val="000000" w:themeColor="text1"/>
          <w:sz w:val="28"/>
          <w:szCs w:val="28"/>
        </w:rPr>
        <w:t>.</w:t>
      </w:r>
    </w:p>
    <w:p w:rsidR="00F30211" w:rsidRPr="00F30211" w:rsidRDefault="00FC0923" w:rsidP="005032B8">
      <w:pPr>
        <w:autoSpaceDE w:val="0"/>
        <w:autoSpaceDN w:val="0"/>
        <w:adjustRightInd w:val="0"/>
        <w:spacing w:line="360" w:lineRule="auto"/>
        <w:ind w:firstLine="709"/>
        <w:jc w:val="both"/>
        <w:rPr>
          <w:rFonts w:eastAsiaTheme="minorHAnsi"/>
          <w:color w:val="000000" w:themeColor="text1"/>
          <w:sz w:val="28"/>
          <w:szCs w:val="28"/>
          <w:lang w:eastAsia="en-US"/>
        </w:rPr>
      </w:pPr>
      <w:r w:rsidRPr="005032B8">
        <w:rPr>
          <w:color w:val="000000" w:themeColor="text1"/>
          <w:sz w:val="28"/>
          <w:szCs w:val="28"/>
        </w:rPr>
        <w:t>2.</w:t>
      </w:r>
      <w:r w:rsidR="00F30211" w:rsidRPr="005032B8">
        <w:rPr>
          <w:color w:val="000000" w:themeColor="text1"/>
          <w:sz w:val="28"/>
          <w:szCs w:val="28"/>
        </w:rPr>
        <w:t>5</w:t>
      </w:r>
      <w:r w:rsidRPr="005032B8">
        <w:rPr>
          <w:color w:val="000000" w:themeColor="text1"/>
          <w:sz w:val="28"/>
          <w:szCs w:val="28"/>
        </w:rPr>
        <w:t xml:space="preserve">. </w:t>
      </w:r>
      <w:r w:rsidR="00F30211" w:rsidRPr="005032B8">
        <w:rPr>
          <w:rFonts w:eastAsiaTheme="minorHAnsi"/>
          <w:color w:val="000000" w:themeColor="text1"/>
          <w:sz w:val="28"/>
          <w:szCs w:val="28"/>
          <w:lang w:eastAsia="en-US"/>
        </w:rPr>
        <w:t xml:space="preserve">Перечень </w:t>
      </w:r>
      <w:r w:rsidR="00F30211" w:rsidRPr="00F30211">
        <w:rPr>
          <w:rFonts w:eastAsiaTheme="minorHAnsi"/>
          <w:color w:val="000000" w:themeColor="text1"/>
          <w:sz w:val="28"/>
          <w:szCs w:val="28"/>
          <w:lang w:eastAsia="en-US"/>
        </w:rPr>
        <w:t>нормативных правовых актов, регулирующих предоставление муниципальной услуги:</w:t>
      </w:r>
    </w:p>
    <w:p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067184">
        <w:rPr>
          <w:color w:val="000000" w:themeColor="text1"/>
          <w:sz w:val="28"/>
          <w:szCs w:val="28"/>
        </w:rPr>
        <w:t>;</w:t>
      </w:r>
    </w:p>
    <w:p w:rsidR="00067184" w:rsidRDefault="00067184" w:rsidP="00067184">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rsidR="00067184" w:rsidRPr="00067184" w:rsidRDefault="00067184" w:rsidP="00067184">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правовой </w:t>
      </w:r>
      <w:r w:rsidRPr="00B35CFF">
        <w:rPr>
          <w:color w:val="000000"/>
          <w:sz w:val="28"/>
          <w:szCs w:val="28"/>
        </w:rPr>
        <w:t>информации (</w:t>
      </w:r>
      <w:hyperlink r:id="rId8"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t xml:space="preserve">2.6.1. Для получения муниципальной услуги заявитель представляет заявление о </w:t>
      </w:r>
      <w:r w:rsidR="005032B8">
        <w:rPr>
          <w:color w:val="000000" w:themeColor="text1"/>
          <w:sz w:val="28"/>
          <w:szCs w:val="28"/>
        </w:rPr>
        <w:t>с</w:t>
      </w:r>
      <w:r w:rsidR="005032B8" w:rsidRPr="00FC0923">
        <w:rPr>
          <w:color w:val="000000" w:themeColor="text1"/>
          <w:sz w:val="28"/>
          <w:szCs w:val="28"/>
        </w:rPr>
        <w:t>огласовани</w:t>
      </w:r>
      <w:r w:rsidR="005032B8">
        <w:rPr>
          <w:color w:val="000000" w:themeColor="text1"/>
          <w:sz w:val="28"/>
          <w:szCs w:val="28"/>
        </w:rPr>
        <w:t>и</w:t>
      </w:r>
      <w:r w:rsidR="005032B8" w:rsidRPr="00FC0923">
        <w:rPr>
          <w:color w:val="000000" w:themeColor="text1"/>
          <w:sz w:val="28"/>
          <w:szCs w:val="28"/>
        </w:rPr>
        <w:t xml:space="preserve"> создания места (площадки) накопления твердых коммунальных отходов</w:t>
      </w:r>
      <w:r w:rsidR="005032B8" w:rsidRPr="00F51090">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2" w:name="Par69"/>
      <w:bookmarkEnd w:id="2"/>
    </w:p>
    <w:p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rsidR="007A0450" w:rsidRDefault="00712AFE" w:rsidP="007A0450">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sidR="007A0450">
        <w:rPr>
          <w:color w:val="000000" w:themeColor="text1"/>
          <w:sz w:val="28"/>
          <w:szCs w:val="28"/>
        </w:rPr>
        <w:t xml:space="preserve"> (далее также – схема). Схема должна содержать графическую часть, изготовленную, как правило, в масштабе не менее 1:500 на основе общедоступных картографических информационных ресурсов. На схеме в обязательном порядке отражается взаимное расположение:</w:t>
      </w:r>
      <w:r w:rsidR="007A0450" w:rsidRPr="007A0450">
        <w:rPr>
          <w:color w:val="000000" w:themeColor="text1"/>
          <w:sz w:val="28"/>
          <w:szCs w:val="28"/>
        </w:rPr>
        <w:t xml:space="preserve"> </w:t>
      </w:r>
    </w:p>
    <w:p w:rsidR="007A0450" w:rsidRDefault="007A0450" w:rsidP="007A0450">
      <w:pPr>
        <w:shd w:val="clear" w:color="auto" w:fill="FFFFFF"/>
        <w:spacing w:line="360" w:lineRule="auto"/>
        <w:ind w:firstLine="709"/>
        <w:jc w:val="both"/>
        <w:rPr>
          <w:color w:val="000000" w:themeColor="text1"/>
          <w:sz w:val="28"/>
          <w:szCs w:val="28"/>
        </w:rPr>
      </w:pPr>
      <w:r>
        <w:rPr>
          <w:color w:val="000000" w:themeColor="text1"/>
          <w:sz w:val="28"/>
          <w:szCs w:val="28"/>
        </w:rPr>
        <w:t xml:space="preserve">- планируемого </w:t>
      </w:r>
      <w:r w:rsidRPr="006D5B33">
        <w:rPr>
          <w:color w:val="000000" w:themeColor="text1"/>
          <w:sz w:val="28"/>
          <w:szCs w:val="28"/>
        </w:rPr>
        <w:t>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 xml:space="preserve"> </w:t>
      </w:r>
      <w:r w:rsidR="00514DF8">
        <w:rPr>
          <w:color w:val="000000" w:themeColor="text1"/>
          <w:sz w:val="28"/>
          <w:szCs w:val="28"/>
        </w:rPr>
        <w:t xml:space="preserve">(обозначается на схеме </w:t>
      </w:r>
      <w:r>
        <w:rPr>
          <w:color w:val="000000" w:themeColor="text1"/>
          <w:sz w:val="28"/>
          <w:szCs w:val="28"/>
        </w:rPr>
        <w:t>прямоугольн</w:t>
      </w:r>
      <w:r w:rsidR="00514DF8">
        <w:rPr>
          <w:color w:val="000000" w:themeColor="text1"/>
          <w:sz w:val="28"/>
          <w:szCs w:val="28"/>
        </w:rPr>
        <w:t xml:space="preserve">иком) </w:t>
      </w:r>
      <w:r>
        <w:rPr>
          <w:color w:val="000000" w:themeColor="text1"/>
          <w:sz w:val="28"/>
          <w:szCs w:val="28"/>
        </w:rPr>
        <w:t>с указанием на нем количества контейнеров</w:t>
      </w:r>
      <w:r w:rsidR="00514DF8">
        <w:rPr>
          <w:color w:val="000000" w:themeColor="text1"/>
          <w:sz w:val="28"/>
          <w:szCs w:val="28"/>
        </w:rPr>
        <w:t xml:space="preserve"> (каждый контейнер обозначается на схеме квадратом) </w:t>
      </w:r>
      <w:r>
        <w:rPr>
          <w:color w:val="000000" w:themeColor="text1"/>
          <w:sz w:val="28"/>
          <w:szCs w:val="28"/>
        </w:rPr>
        <w:t xml:space="preserve">и (или) бункеров </w:t>
      </w:r>
      <w:r w:rsidR="00514DF8">
        <w:rPr>
          <w:color w:val="000000" w:themeColor="text1"/>
          <w:sz w:val="28"/>
          <w:szCs w:val="28"/>
        </w:rPr>
        <w:t>(каждый бункер обозначается на схеме кругом)</w:t>
      </w:r>
      <w:r>
        <w:rPr>
          <w:color w:val="000000" w:themeColor="text1"/>
          <w:sz w:val="28"/>
          <w:szCs w:val="28"/>
        </w:rPr>
        <w:t>;</w:t>
      </w:r>
    </w:p>
    <w:p w:rsidR="007A0450" w:rsidRDefault="0097350F" w:rsidP="007A0450">
      <w:pPr>
        <w:shd w:val="clear" w:color="auto" w:fill="FFFFFF"/>
        <w:spacing w:line="360" w:lineRule="auto"/>
        <w:ind w:firstLine="709"/>
        <w:jc w:val="both"/>
        <w:rPr>
          <w:color w:val="000000" w:themeColor="text1"/>
          <w:sz w:val="28"/>
          <w:szCs w:val="28"/>
        </w:rPr>
      </w:pPr>
      <w:r>
        <w:rPr>
          <w:color w:val="000000" w:themeColor="text1"/>
          <w:sz w:val="28"/>
          <w:szCs w:val="28"/>
        </w:rPr>
        <w:t xml:space="preserve"> </w:t>
      </w:r>
      <w:r w:rsidR="007A0450">
        <w:rPr>
          <w:color w:val="000000" w:themeColor="text1"/>
          <w:sz w:val="28"/>
          <w:szCs w:val="28"/>
        </w:rPr>
        <w:t xml:space="preserve">- </w:t>
      </w:r>
      <w:r>
        <w:rPr>
          <w:color w:val="000000" w:themeColor="text1"/>
          <w:sz w:val="28"/>
          <w:szCs w:val="28"/>
        </w:rPr>
        <w:t xml:space="preserve">жилых домов, детских </w:t>
      </w:r>
      <w:r w:rsidR="007A0450">
        <w:rPr>
          <w:color w:val="000000" w:themeColor="text1"/>
          <w:sz w:val="28"/>
          <w:szCs w:val="28"/>
        </w:rPr>
        <w:t xml:space="preserve">игровых </w:t>
      </w:r>
      <w:r>
        <w:rPr>
          <w:color w:val="000000" w:themeColor="text1"/>
          <w:sz w:val="28"/>
          <w:szCs w:val="28"/>
        </w:rPr>
        <w:t xml:space="preserve">площадок, </w:t>
      </w:r>
      <w:r w:rsidR="007A0450">
        <w:rPr>
          <w:color w:val="000000" w:themeColor="text1"/>
          <w:sz w:val="28"/>
          <w:szCs w:val="28"/>
        </w:rPr>
        <w:t xml:space="preserve">мест отдыха и занятий спортом, </w:t>
      </w:r>
      <w:r>
        <w:rPr>
          <w:color w:val="000000" w:themeColor="text1"/>
          <w:sz w:val="28"/>
          <w:szCs w:val="28"/>
        </w:rPr>
        <w:t xml:space="preserve">водоводов, </w:t>
      </w:r>
      <w:r w:rsidR="007A0450">
        <w:rPr>
          <w:color w:val="000000" w:themeColor="text1"/>
          <w:sz w:val="28"/>
          <w:szCs w:val="28"/>
        </w:rPr>
        <w:t xml:space="preserve">до </w:t>
      </w:r>
      <w:r>
        <w:rPr>
          <w:color w:val="000000" w:themeColor="text1"/>
          <w:sz w:val="28"/>
          <w:szCs w:val="28"/>
        </w:rPr>
        <w:t>оборудования контейнер</w:t>
      </w:r>
      <w:r w:rsidR="007A0450">
        <w:rPr>
          <w:color w:val="000000" w:themeColor="text1"/>
          <w:sz w:val="28"/>
          <w:szCs w:val="28"/>
        </w:rPr>
        <w:t>ов и (или) бункеров.</w:t>
      </w:r>
      <w:r>
        <w:rPr>
          <w:color w:val="000000" w:themeColor="text1"/>
          <w:sz w:val="28"/>
          <w:szCs w:val="28"/>
        </w:rPr>
        <w:t xml:space="preserve"> </w:t>
      </w:r>
    </w:p>
    <w:p w:rsidR="00F51090" w:rsidRDefault="007A0450" w:rsidP="007A0450">
      <w:pPr>
        <w:shd w:val="clear" w:color="auto" w:fill="FFFFFF"/>
        <w:spacing w:line="360" w:lineRule="auto"/>
        <w:ind w:firstLine="709"/>
        <w:jc w:val="both"/>
        <w:rPr>
          <w:color w:val="000000" w:themeColor="text1"/>
          <w:sz w:val="28"/>
          <w:szCs w:val="28"/>
        </w:rPr>
      </w:pPr>
      <w:r>
        <w:rPr>
          <w:color w:val="000000" w:themeColor="text1"/>
          <w:sz w:val="28"/>
          <w:szCs w:val="28"/>
        </w:rPr>
        <w:t xml:space="preserve">В схеме также должны быть отражены </w:t>
      </w:r>
      <w:r w:rsidR="0097350F">
        <w:rPr>
          <w:color w:val="000000" w:themeColor="text1"/>
          <w:sz w:val="28"/>
          <w:szCs w:val="28"/>
        </w:rPr>
        <w:t>объем</w:t>
      </w:r>
      <w:r>
        <w:rPr>
          <w:color w:val="000000" w:themeColor="text1"/>
          <w:sz w:val="28"/>
          <w:szCs w:val="28"/>
        </w:rPr>
        <w:t xml:space="preserve"> контейнеров и (или) бункеров и расстояние от</w:t>
      </w:r>
      <w:r w:rsidRPr="007A0450">
        <w:rPr>
          <w:color w:val="000000" w:themeColor="text1"/>
          <w:sz w:val="28"/>
          <w:szCs w:val="28"/>
        </w:rPr>
        <w:t xml:space="preserve"> </w:t>
      </w:r>
      <w:r w:rsidRPr="006D5B33">
        <w:rPr>
          <w:color w:val="000000" w:themeColor="text1"/>
          <w:sz w:val="28"/>
          <w:szCs w:val="28"/>
        </w:rPr>
        <w:t>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 xml:space="preserve"> до жилых домов, детских игровых площадок, мест отдыха и занятий спортом, водоводов</w:t>
      </w:r>
      <w:r w:rsidR="0097350F">
        <w:rPr>
          <w:color w:val="000000" w:themeColor="text1"/>
          <w:sz w:val="28"/>
          <w:szCs w:val="28"/>
        </w:rPr>
        <w:t>;</w:t>
      </w:r>
    </w:p>
    <w:p w:rsidR="0097350F" w:rsidRDefault="0097350F" w:rsidP="000B1AD8">
      <w:pPr>
        <w:shd w:val="clear" w:color="auto" w:fill="FFFFFF"/>
        <w:spacing w:line="360" w:lineRule="auto"/>
        <w:ind w:firstLine="709"/>
        <w:jc w:val="both"/>
        <w:rPr>
          <w:color w:val="000000" w:themeColor="text1"/>
          <w:sz w:val="28"/>
          <w:szCs w:val="28"/>
        </w:rPr>
      </w:pPr>
      <w:r>
        <w:rPr>
          <w:color w:val="000000" w:themeColor="text1"/>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планируется создать место (площадку) накопления твердых коммунальных отходов в случае, если сведения о таком праве отсутствуют в Едином государственном реестре недвижимости;</w:t>
      </w:r>
    </w:p>
    <w:p w:rsidR="0097350F" w:rsidRPr="00F51090" w:rsidRDefault="0097350F" w:rsidP="000B1AD8">
      <w:pPr>
        <w:shd w:val="clear" w:color="auto" w:fill="FFFFFF"/>
        <w:spacing w:line="360" w:lineRule="auto"/>
        <w:ind w:firstLine="709"/>
        <w:jc w:val="both"/>
        <w:rPr>
          <w:color w:val="000000" w:themeColor="text1"/>
          <w:sz w:val="28"/>
          <w:szCs w:val="28"/>
        </w:rPr>
      </w:pPr>
      <w:r>
        <w:rPr>
          <w:color w:val="000000" w:themeColor="text1"/>
          <w:sz w:val="28"/>
          <w:szCs w:val="28"/>
        </w:rPr>
        <w:t xml:space="preserve">д) </w:t>
      </w:r>
      <w:r w:rsidR="00EA3E3A">
        <w:rPr>
          <w:color w:val="000000" w:themeColor="text1"/>
          <w:sz w:val="28"/>
          <w:szCs w:val="28"/>
        </w:rPr>
        <w:t>решение собственников, оформленно</w:t>
      </w:r>
      <w:r w:rsidR="005A2E57">
        <w:rPr>
          <w:color w:val="000000" w:themeColor="text1"/>
          <w:sz w:val="28"/>
          <w:szCs w:val="28"/>
        </w:rPr>
        <w:t>е</w:t>
      </w:r>
      <w:r w:rsidR="00EA3E3A">
        <w:rPr>
          <w:color w:val="000000" w:themeColor="text1"/>
          <w:sz w:val="28"/>
          <w:szCs w:val="28"/>
        </w:rPr>
        <w:t xml:space="preserve"> в соответствии с законодательством о создании (перемещении) места (площадки)</w:t>
      </w:r>
      <w:r w:rsidR="00EA3E3A" w:rsidRPr="00EA3E3A">
        <w:rPr>
          <w:color w:val="000000" w:themeColor="text1"/>
          <w:sz w:val="28"/>
          <w:szCs w:val="28"/>
        </w:rPr>
        <w:t xml:space="preserve"> </w:t>
      </w:r>
      <w:r w:rsidR="00EA3E3A" w:rsidRPr="00FC0923">
        <w:rPr>
          <w:color w:val="000000" w:themeColor="text1"/>
          <w:sz w:val="28"/>
          <w:szCs w:val="28"/>
        </w:rPr>
        <w:t>накопления твердых коммунальных отходов</w:t>
      </w:r>
      <w:r w:rsidR="00EA3E3A">
        <w:rPr>
          <w:color w:val="000000" w:themeColor="text1"/>
          <w:sz w:val="28"/>
          <w:szCs w:val="28"/>
        </w:rPr>
        <w:t xml:space="preserve"> в случае создания (перемещения) места (площадки) на территории общего имущества собственников помещений в многоквартирном доме. В случае если место (площадка) накопления твердых </w:t>
      </w:r>
      <w:r w:rsidR="00EA3E3A" w:rsidRPr="00FC0923">
        <w:rPr>
          <w:color w:val="000000" w:themeColor="text1"/>
          <w:sz w:val="28"/>
          <w:szCs w:val="28"/>
        </w:rPr>
        <w:t>коммунальных отходов</w:t>
      </w:r>
      <w:r w:rsidR="00EA3E3A">
        <w:rPr>
          <w:color w:val="000000" w:themeColor="text1"/>
          <w:sz w:val="28"/>
          <w:szCs w:val="28"/>
        </w:rPr>
        <w:t xml:space="preserve"> предназначено для нескольких многоквартирных домов, то решения собственников всех многоквартирных домов.</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3" w:name="Par80"/>
      <w:bookmarkEnd w:id="3"/>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4" w:name="Par91"/>
      <w:bookmarkEnd w:id="4"/>
    </w:p>
    <w:p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bookmarkStart w:id="5" w:name="Par57"/>
      <w:bookmarkStart w:id="6" w:name="Par107"/>
      <w:bookmarkStart w:id="7" w:name="Par157"/>
      <w:bookmarkStart w:id="8" w:name="Par207"/>
      <w:bookmarkEnd w:id="5"/>
      <w:bookmarkEnd w:id="6"/>
      <w:bookmarkEnd w:id="7"/>
      <w:bookmarkEnd w:id="8"/>
      <w:r w:rsidRPr="00582632">
        <w:rPr>
          <w:color w:val="000000" w:themeColor="text1"/>
          <w:sz w:val="28"/>
          <w:szCs w:val="28"/>
        </w:rPr>
        <w:t xml:space="preserve">в </w:t>
      </w:r>
      <w:r w:rsidR="001B621B">
        <w:rPr>
          <w:color w:val="000000" w:themeColor="text1"/>
          <w:sz w:val="28"/>
          <w:szCs w:val="28"/>
        </w:rPr>
        <w:t xml:space="preserve">ФНС </w:t>
      </w:r>
      <w:r w:rsidRPr="00582632">
        <w:rPr>
          <w:color w:val="000000" w:themeColor="text1"/>
          <w:sz w:val="28"/>
          <w:szCs w:val="28"/>
        </w:rPr>
        <w:t>(ее территориальн</w:t>
      </w:r>
      <w:r w:rsidR="000930E2">
        <w:rPr>
          <w:color w:val="000000" w:themeColor="text1"/>
          <w:sz w:val="28"/>
          <w:szCs w:val="28"/>
        </w:rPr>
        <w:t>ом</w:t>
      </w:r>
      <w:r w:rsidRPr="00582632">
        <w:rPr>
          <w:color w:val="000000" w:themeColor="text1"/>
          <w:sz w:val="28"/>
          <w:szCs w:val="28"/>
        </w:rPr>
        <w:t xml:space="preserve"> орган</w:t>
      </w:r>
      <w:r w:rsidR="000930E2">
        <w:rPr>
          <w:color w:val="000000" w:themeColor="text1"/>
          <w:sz w:val="28"/>
          <w:szCs w:val="28"/>
        </w:rPr>
        <w:t>е</w:t>
      </w:r>
      <w:r w:rsidRPr="00582632">
        <w:rPr>
          <w:color w:val="000000" w:themeColor="text1"/>
          <w:sz w:val="28"/>
          <w:szCs w:val="28"/>
        </w:rPr>
        <w:t>):</w:t>
      </w:r>
    </w:p>
    <w:p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rsidR="00274C56"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rsidR="001C5D8F" w:rsidRPr="000616A1" w:rsidRDefault="00AB3A21" w:rsidP="00274C56">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в</w:t>
      </w:r>
      <w:r w:rsidR="001C5D8F">
        <w:rPr>
          <w:color w:val="000000" w:themeColor="text1"/>
          <w:sz w:val="28"/>
          <w:szCs w:val="28"/>
        </w:rPr>
        <w:t xml:space="preserve"> органе регистрации прав сведения о праве на земельный участок (объект капитального строительства), на котором планируется создать место (площадку) накопления твердых коммунальных отходов.</w:t>
      </w:r>
    </w:p>
    <w:p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9" w:name="Par104"/>
      <w:bookmarkEnd w:id="9"/>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0" w:name="Par120"/>
      <w:bookmarkEnd w:id="10"/>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rsidR="00274C56" w:rsidRPr="00845D2D" w:rsidRDefault="004E3CD9"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б) несоответствие места (площадки) накопления твердых коммунальных отходов требованиям правил благоустройства</w:t>
      </w:r>
      <w:r w:rsidR="00DC3AFF">
        <w:rPr>
          <w:color w:val="000000" w:themeColor="text1"/>
          <w:sz w:val="28"/>
          <w:szCs w:val="28"/>
        </w:rPr>
        <w:t xml:space="preserve"> территории</w:t>
      </w:r>
      <w:r>
        <w:rPr>
          <w:color w:val="000000" w:themeColor="text1"/>
          <w:sz w:val="28"/>
          <w:szCs w:val="28"/>
        </w:rPr>
        <w:t xml:space="preserve"> </w:t>
      </w:r>
      <w:r w:rsidR="00814DB0" w:rsidRPr="00814DB0">
        <w:rPr>
          <w:color w:val="000000" w:themeColor="text1"/>
          <w:sz w:val="28"/>
          <w:szCs w:val="28"/>
        </w:rPr>
        <w:t>сельского</w:t>
      </w:r>
      <w:r w:rsidRPr="00814DB0">
        <w:rPr>
          <w:color w:val="000000" w:themeColor="text1"/>
          <w:sz w:val="28"/>
          <w:szCs w:val="28"/>
        </w:rPr>
        <w:t xml:space="preserve"> поселения </w:t>
      </w:r>
      <w:r w:rsidR="00074C2A">
        <w:rPr>
          <w:color w:val="000000" w:themeColor="text1"/>
          <w:sz w:val="28"/>
          <w:szCs w:val="28"/>
        </w:rPr>
        <w:t xml:space="preserve">Чувашское </w:t>
      </w:r>
      <w:proofErr w:type="spellStart"/>
      <w:r w:rsidR="00074C2A">
        <w:rPr>
          <w:color w:val="000000" w:themeColor="text1"/>
          <w:sz w:val="28"/>
          <w:szCs w:val="28"/>
        </w:rPr>
        <w:t>Урметьево</w:t>
      </w:r>
      <w:proofErr w:type="spellEnd"/>
      <w:r w:rsidRPr="00814DB0">
        <w:rPr>
          <w:color w:val="000000" w:themeColor="text1"/>
          <w:sz w:val="28"/>
          <w:szCs w:val="28"/>
        </w:rPr>
        <w:t xml:space="preserve"> муниципального района </w:t>
      </w:r>
      <w:proofErr w:type="spellStart"/>
      <w:r w:rsidR="000865C2">
        <w:rPr>
          <w:color w:val="000000" w:themeColor="text1"/>
          <w:sz w:val="28"/>
          <w:szCs w:val="28"/>
        </w:rPr>
        <w:t>Челно-Вершинский</w:t>
      </w:r>
      <w:proofErr w:type="spellEnd"/>
      <w:r w:rsidRPr="00814DB0">
        <w:rPr>
          <w:color w:val="000000" w:themeColor="text1"/>
          <w:sz w:val="28"/>
          <w:szCs w:val="28"/>
        </w:rPr>
        <w:t xml:space="preserve"> Самарской области, требованиям законодательства Российской Федерации в области санитарно-</w:t>
      </w:r>
      <w:r w:rsidRPr="004E3CD9">
        <w:rPr>
          <w:color w:val="000000" w:themeColor="text1"/>
          <w:sz w:val="28"/>
          <w:szCs w:val="28"/>
        </w:rPr>
        <w:t>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8642F8" w:rsidRPr="00687A52">
        <w:rPr>
          <w:color w:val="000000" w:themeColor="text1"/>
          <w:sz w:val="28"/>
          <w:szCs w:val="28"/>
        </w:rPr>
        <w:t>Максимальный</w:t>
      </w:r>
      <w:r w:rsidR="008642F8" w:rsidRPr="00E75FB0">
        <w:rPr>
          <w:rFonts w:ascii="Times New Roman CYR" w:hAnsi="Times New Roman CYR" w:cs="Times New Roman CYR"/>
          <w:sz w:val="28"/>
          <w:szCs w:val="28"/>
        </w:rPr>
        <w:t xml:space="preserve"> срок ожидания в очереди при подаче заявления </w:t>
      </w:r>
      <w:r w:rsidR="008642F8">
        <w:rPr>
          <w:rFonts w:ascii="Times New Roman CYR" w:hAnsi="Times New Roman CYR" w:cs="Times New Roman CYR"/>
          <w:sz w:val="28"/>
          <w:szCs w:val="28"/>
        </w:rPr>
        <w:t xml:space="preserve">о предоставлении муниципальной услуги </w:t>
      </w:r>
      <w:r w:rsidR="008642F8" w:rsidRPr="00E75FB0">
        <w:rPr>
          <w:rFonts w:ascii="Times New Roman CYR" w:hAnsi="Times New Roman CYR" w:cs="Times New Roman CYR"/>
          <w:sz w:val="28"/>
          <w:szCs w:val="28"/>
        </w:rPr>
        <w:t xml:space="preserve">и при получении результата предоставления </w:t>
      </w:r>
      <w:r w:rsidR="008642F8">
        <w:rPr>
          <w:rFonts w:ascii="Times New Roman CYR" w:hAnsi="Times New Roman CYR" w:cs="Times New Roman CYR"/>
          <w:sz w:val="28"/>
          <w:szCs w:val="28"/>
        </w:rPr>
        <w:t>муниципаль</w:t>
      </w:r>
      <w:r w:rsidR="008642F8" w:rsidRPr="00E75FB0">
        <w:rPr>
          <w:rFonts w:ascii="Times New Roman CYR" w:hAnsi="Times New Roman CYR" w:cs="Times New Roman CYR"/>
          <w:sz w:val="28"/>
          <w:szCs w:val="28"/>
        </w:rPr>
        <w:t>ной услуги</w:t>
      </w:r>
      <w:r w:rsidR="008642F8">
        <w:rPr>
          <w:rFonts w:ascii="Times New Roman CYR" w:hAnsi="Times New Roman CYR" w:cs="Times New Roman CYR"/>
          <w:sz w:val="28"/>
          <w:szCs w:val="28"/>
        </w:rPr>
        <w:t xml:space="preserve"> не превышает </w:t>
      </w:r>
      <w:r w:rsidR="008642F8">
        <w:rPr>
          <w:sz w:val="28"/>
          <w:szCs w:val="28"/>
        </w:rPr>
        <w:t>15 минут</w:t>
      </w:r>
      <w:r w:rsidRPr="00DF4B0D">
        <w:rPr>
          <w:rFonts w:eastAsiaTheme="minorHAnsi"/>
          <w:color w:val="000000" w:themeColor="text1"/>
          <w:sz w:val="28"/>
          <w:szCs w:val="28"/>
          <w:lang w:eastAsia="en-US"/>
        </w:rPr>
        <w:t>.</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AE1B3B">
        <w:rPr>
          <w:rFonts w:ascii="Times New Roman" w:hAnsi="Times New Roman" w:cs="Times New Roman"/>
          <w:color w:val="000000" w:themeColor="text1"/>
          <w:sz w:val="28"/>
          <w:szCs w:val="28"/>
        </w:rPr>
        <w:t xml:space="preserve">муниципального района </w:t>
      </w:r>
      <w:r w:rsidR="000865C2">
        <w:rPr>
          <w:rFonts w:ascii="Times New Roman" w:hAnsi="Times New Roman" w:cs="Times New Roman"/>
          <w:color w:val="000000" w:themeColor="text1"/>
          <w:sz w:val="28"/>
          <w:szCs w:val="28"/>
        </w:rPr>
        <w:t>Челно-Вершинский</w:t>
      </w:r>
      <w:r w:rsidR="00A747DC" w:rsidRPr="00AE1B3B">
        <w:rPr>
          <w:rFonts w:ascii="Times New Roman" w:hAnsi="Times New Roman" w:cs="Times New Roman"/>
          <w:color w:val="000000" w:themeColor="text1"/>
          <w:sz w:val="28"/>
          <w:szCs w:val="28"/>
        </w:rPr>
        <w:t xml:space="preserve"> </w:t>
      </w:r>
      <w:r w:rsidRPr="00AE1B3B">
        <w:rPr>
          <w:rFonts w:ascii="Times New Roman" w:hAnsi="Times New Roman" w:cs="Times New Roman"/>
          <w:color w:val="000000" w:themeColor="text1"/>
          <w:sz w:val="28"/>
          <w:szCs w:val="28"/>
        </w:rPr>
        <w:t>Самарской области, меры</w:t>
      </w:r>
      <w:r w:rsidRPr="00DF4B0D">
        <w:rPr>
          <w:rFonts w:ascii="Times New Roman" w:hAnsi="Times New Roman" w:cs="Times New Roman"/>
          <w:color w:val="000000" w:themeColor="text1"/>
          <w:sz w:val="28"/>
          <w:szCs w:val="28"/>
        </w:rPr>
        <w:t xml:space="preserve">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обеспечивается допуск </w:t>
      </w:r>
      <w:proofErr w:type="spellStart"/>
      <w:r w:rsidRPr="00DF4B0D">
        <w:rPr>
          <w:rFonts w:ascii="Times New Roman" w:hAnsi="Times New Roman" w:cs="Times New Roman"/>
          <w:color w:val="000000" w:themeColor="text1"/>
          <w:sz w:val="28"/>
          <w:szCs w:val="28"/>
        </w:rPr>
        <w:t>сурдопереводчика</w:t>
      </w:r>
      <w:proofErr w:type="spellEnd"/>
      <w:r w:rsidRPr="00DF4B0D">
        <w:rPr>
          <w:rFonts w:ascii="Times New Roman" w:hAnsi="Times New Roman" w:cs="Times New Roman"/>
          <w:color w:val="000000" w:themeColor="text1"/>
          <w:sz w:val="28"/>
          <w:szCs w:val="28"/>
        </w:rPr>
        <w:t xml:space="preserve"> и </w:t>
      </w:r>
      <w:proofErr w:type="spellStart"/>
      <w:r w:rsidRPr="00DF4B0D">
        <w:rPr>
          <w:rFonts w:ascii="Times New Roman" w:hAnsi="Times New Roman" w:cs="Times New Roman"/>
          <w:color w:val="000000" w:themeColor="text1"/>
          <w:sz w:val="28"/>
          <w:szCs w:val="28"/>
        </w:rPr>
        <w:t>тифлосурдопереводчика</w:t>
      </w:r>
      <w:proofErr w:type="spellEnd"/>
      <w:r w:rsidRPr="00DF4B0D">
        <w:rPr>
          <w:rFonts w:ascii="Times New Roman" w:hAnsi="Times New Roman" w:cs="Times New Roman"/>
          <w:color w:val="000000" w:themeColor="text1"/>
          <w:sz w:val="28"/>
          <w:szCs w:val="28"/>
        </w:rPr>
        <w:t>.</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A17A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w:t>
      </w:r>
      <w:proofErr w:type="spellStart"/>
      <w:r w:rsidRPr="00DF4B0D">
        <w:rPr>
          <w:rFonts w:ascii="Times New Roman" w:hAnsi="Times New Roman" w:cs="Times New Roman"/>
          <w:color w:val="000000" w:themeColor="text1"/>
          <w:sz w:val="28"/>
          <w:szCs w:val="28"/>
        </w:rPr>
        <w:t>машино-мест</w:t>
      </w:r>
      <w:proofErr w:type="spellEnd"/>
      <w:r w:rsidRPr="00DF4B0D">
        <w:rPr>
          <w:rFonts w:ascii="Times New Roman" w:hAnsi="Times New Roman" w:cs="Times New Roman"/>
          <w:color w:val="000000" w:themeColor="text1"/>
          <w:sz w:val="28"/>
          <w:szCs w:val="28"/>
        </w:rPr>
        <w:t xml:space="preserve">, в том числе не менее одного </w:t>
      </w:r>
      <w:proofErr w:type="spellStart"/>
      <w:r w:rsidRPr="00DF4B0D">
        <w:rPr>
          <w:rFonts w:ascii="Times New Roman" w:hAnsi="Times New Roman" w:cs="Times New Roman"/>
          <w:color w:val="000000" w:themeColor="text1"/>
          <w:sz w:val="28"/>
          <w:szCs w:val="28"/>
        </w:rPr>
        <w:t>машино-места</w:t>
      </w:r>
      <w:proofErr w:type="spellEnd"/>
      <w:r w:rsidRPr="00DF4B0D">
        <w:rPr>
          <w:rFonts w:ascii="Times New Roman" w:hAnsi="Times New Roman" w:cs="Times New Roman"/>
          <w:color w:val="000000" w:themeColor="text1"/>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A84C98" w:rsidRDefault="00274C56" w:rsidP="00A84C98">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A84C98" w:rsidRPr="00EE4A3D">
        <w:rPr>
          <w:color w:val="000000"/>
          <w:sz w:val="28"/>
          <w:szCs w:val="28"/>
        </w:rPr>
        <w:t xml:space="preserve">Предоставление муниципальной услуги в электронной форме с использованием </w:t>
      </w:r>
      <w:r w:rsidR="00A84C98">
        <w:rPr>
          <w:color w:val="000000"/>
          <w:sz w:val="28"/>
          <w:szCs w:val="28"/>
        </w:rPr>
        <w:t xml:space="preserve">Единого </w:t>
      </w:r>
      <w:r w:rsidR="00A84C98" w:rsidRPr="00EE4A3D">
        <w:rPr>
          <w:color w:val="000000"/>
          <w:sz w:val="28"/>
          <w:szCs w:val="28"/>
        </w:rPr>
        <w:t>портала осуществляется в соответствии с законодательством Российской Федерации.</w:t>
      </w:r>
    </w:p>
    <w:p w:rsidR="00A84C98" w:rsidRPr="00EE4A3D" w:rsidRDefault="00A84C98" w:rsidP="00A84C98">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274C56" w:rsidRPr="00DF4B0D" w:rsidRDefault="00A84C98" w:rsidP="00A84C98">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на соответствующих информационных ресурсах</w:t>
      </w:r>
      <w:r w:rsidRPr="00EE4A3D">
        <w:rPr>
          <w:color w:val="000000"/>
          <w:sz w:val="28"/>
          <w:szCs w:val="28"/>
        </w:rPr>
        <w:t xml:space="preserve"> 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rsidR="000B1AD8" w:rsidRPr="000B1AD8" w:rsidRDefault="000B1AD8" w:rsidP="00694EBA">
      <w:pPr>
        <w:pStyle w:val="s1"/>
        <w:spacing w:before="0" w:beforeAutospacing="0" w:after="0" w:afterAutospacing="0" w:line="360" w:lineRule="auto"/>
        <w:jc w:val="both"/>
        <w:rPr>
          <w:color w:val="000000" w:themeColor="text1"/>
          <w:sz w:val="28"/>
          <w:szCs w:val="28"/>
        </w:rPr>
      </w:pPr>
    </w:p>
    <w:p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rsidR="000B1AD8" w:rsidRPr="00FC0923" w:rsidRDefault="000B1AD8" w:rsidP="00FC0923">
      <w:pPr>
        <w:pStyle w:val="s3"/>
        <w:spacing w:before="0" w:beforeAutospacing="0" w:after="0" w:afterAutospacing="0"/>
        <w:jc w:val="center"/>
        <w:rPr>
          <w:color w:val="000000" w:themeColor="text1"/>
          <w:sz w:val="32"/>
          <w:szCs w:val="32"/>
        </w:rPr>
      </w:pPr>
    </w:p>
    <w:p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Pr>
          <w:rFonts w:cs="Arial"/>
          <w:bCs/>
          <w:color w:val="000000" w:themeColor="text1"/>
          <w:sz w:val="28"/>
          <w:szCs w:val="28"/>
          <w:lang w:eastAsia="ar-SA"/>
        </w:rPr>
        <w:t>ами</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ми</w:t>
      </w:r>
      <w:r w:rsidRPr="00DF4B0D">
        <w:rPr>
          <w:rFonts w:cs="Arial"/>
          <w:bCs/>
          <w:color w:val="000000" w:themeColor="text1"/>
          <w:sz w:val="28"/>
          <w:szCs w:val="28"/>
          <w:lang w:eastAsia="ar-SA"/>
        </w:rPr>
        <w:t xml:space="preserve"> в предоставлении муниципальной услуги</w:t>
      </w:r>
      <w:r w:rsidRPr="00BC445E">
        <w:rPr>
          <w:rFonts w:cs="Arial"/>
          <w:color w:val="000000" w:themeColor="text1"/>
          <w:sz w:val="28"/>
          <w:szCs w:val="28"/>
          <w:lang w:eastAsia="ar-SA"/>
        </w:rPr>
        <w:t>;</w:t>
      </w:r>
    </w:p>
    <w:p w:rsidR="00F70073"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886482">
        <w:rPr>
          <w:color w:val="000000" w:themeColor="text1"/>
          <w:sz w:val="28"/>
          <w:szCs w:val="28"/>
        </w:rPr>
        <w:t>е</w:t>
      </w:r>
      <w:r>
        <w:rPr>
          <w:color w:val="000000" w:themeColor="text1"/>
          <w:sz w:val="28"/>
          <w:szCs w:val="28"/>
        </w:rPr>
        <w:t xml:space="preserve"> решения о</w:t>
      </w:r>
      <w:r w:rsidRPr="008C1710">
        <w:rPr>
          <w:color w:val="000000" w:themeColor="text1"/>
          <w:sz w:val="28"/>
          <w:szCs w:val="28"/>
        </w:rPr>
        <w:t xml:space="preserve"> </w:t>
      </w:r>
      <w:r>
        <w:rPr>
          <w:color w:val="000000" w:themeColor="text1"/>
          <w:sz w:val="28"/>
          <w:szCs w:val="28"/>
        </w:rPr>
        <w:t>с</w:t>
      </w:r>
      <w:r w:rsidRPr="00FC0923">
        <w:rPr>
          <w:color w:val="000000" w:themeColor="text1"/>
          <w:sz w:val="28"/>
          <w:szCs w:val="28"/>
        </w:rPr>
        <w:t>огласовани</w:t>
      </w:r>
      <w:r>
        <w:rPr>
          <w:color w:val="000000" w:themeColor="text1"/>
          <w:sz w:val="28"/>
          <w:szCs w:val="28"/>
        </w:rPr>
        <w:t>и</w:t>
      </w:r>
      <w:r w:rsidRPr="00FC0923">
        <w:rPr>
          <w:color w:val="000000" w:themeColor="text1"/>
          <w:sz w:val="28"/>
          <w:szCs w:val="28"/>
        </w:rPr>
        <w:t xml:space="preserve"> создания места (площадки) накопления твердых коммунальных отходов</w:t>
      </w:r>
      <w:r w:rsidR="00DF225F">
        <w:rPr>
          <w:rFonts w:cs="Arial"/>
          <w:bCs/>
          <w:color w:val="000000" w:themeColor="text1"/>
          <w:sz w:val="28"/>
          <w:szCs w:val="28"/>
          <w:lang w:eastAsia="ar-SA"/>
        </w:rPr>
        <w:t xml:space="preserve"> 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F70073">
        <w:rPr>
          <w:rFonts w:cs="Arial"/>
          <w:bCs/>
          <w:color w:val="000000" w:themeColor="text1"/>
          <w:sz w:val="28"/>
          <w:szCs w:val="28"/>
          <w:lang w:eastAsia="ar-SA"/>
        </w:rPr>
        <w:t>;</w:t>
      </w:r>
    </w:p>
    <w:p w:rsidR="008C1710" w:rsidRPr="009C67A0" w:rsidRDefault="00F70073"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color w:val="000000" w:themeColor="text1"/>
          <w:sz w:val="28"/>
          <w:szCs w:val="28"/>
          <w:lang w:eastAsia="ar-SA"/>
        </w:rPr>
        <w:t>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r>
        <w:rPr>
          <w:rFonts w:cs="Arial"/>
          <w:bCs/>
          <w:sz w:val="28"/>
          <w:szCs w:val="28"/>
          <w:lang w:eastAsia="ar-SA"/>
        </w:rPr>
        <w:t>.</w:t>
      </w:r>
    </w:p>
    <w:p w:rsidR="00DF225F" w:rsidRPr="00DF4B0D" w:rsidRDefault="00834D3E" w:rsidP="00DF225F">
      <w:pPr>
        <w:tabs>
          <w:tab w:val="left" w:pos="709"/>
          <w:tab w:val="left" w:pos="6840"/>
        </w:tabs>
        <w:suppressAutoHyphens/>
        <w:spacing w:line="360" w:lineRule="auto"/>
        <w:ind w:firstLine="709"/>
        <w:contextualSpacing/>
        <w:jc w:val="both"/>
        <w:rPr>
          <w:color w:val="000000" w:themeColor="text1"/>
          <w:sz w:val="28"/>
          <w:szCs w:val="28"/>
        </w:rPr>
      </w:pPr>
      <w:hyperlink r:id="rId9"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rsidR="00DF225F" w:rsidRDefault="00DF225F" w:rsidP="00500BA4">
      <w:pPr>
        <w:pStyle w:val="s1"/>
        <w:spacing w:before="0" w:beforeAutospacing="0" w:after="0" w:afterAutospacing="0" w:line="360" w:lineRule="auto"/>
        <w:ind w:firstLine="709"/>
        <w:jc w:val="both"/>
        <w:rPr>
          <w:color w:val="000000" w:themeColor="text1"/>
          <w:sz w:val="28"/>
          <w:szCs w:val="28"/>
        </w:rPr>
      </w:pPr>
    </w:p>
    <w:p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03460B">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rsidR="00E22A58" w:rsidRPr="00DF4B0D" w:rsidRDefault="00E22A58" w:rsidP="00E22A58">
      <w:pPr>
        <w:autoSpaceDE w:val="0"/>
        <w:autoSpaceDN w:val="0"/>
        <w:adjustRightInd w:val="0"/>
        <w:ind w:firstLine="709"/>
        <w:jc w:val="both"/>
        <w:outlineLvl w:val="1"/>
        <w:rPr>
          <w:color w:val="000000" w:themeColor="text1"/>
          <w:sz w:val="28"/>
          <w:szCs w:val="28"/>
        </w:rPr>
      </w:pPr>
    </w:p>
    <w:p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D40081">
        <w:rPr>
          <w:rFonts w:cs="Arial"/>
          <w:bCs/>
          <w:color w:val="000000" w:themeColor="text1"/>
          <w:sz w:val="28"/>
          <w:szCs w:val="28"/>
          <w:lang w:eastAsia="ar-SA"/>
        </w:rPr>
        <w:t>ами</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ми</w:t>
      </w:r>
      <w:r w:rsidR="00D40081" w:rsidRPr="00DF4B0D">
        <w:rPr>
          <w:rFonts w:cs="Arial"/>
          <w:bCs/>
          <w:color w:val="000000" w:themeColor="text1"/>
          <w:sz w:val="28"/>
          <w:szCs w:val="28"/>
          <w:lang w:eastAsia="ar-SA"/>
        </w:rPr>
        <w:t xml:space="preserve"> в предоставлении муниципальной услуги</w:t>
      </w:r>
    </w:p>
    <w:p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C9568A">
        <w:rPr>
          <w:color w:val="000000" w:themeColor="text1"/>
          <w:sz w:val="28"/>
          <w:szCs w:val="28"/>
        </w:rPr>
        <w:t>а также в целях</w:t>
      </w:r>
      <w:r w:rsidR="00D45FBE">
        <w:rPr>
          <w:color w:val="000000" w:themeColor="text1"/>
          <w:sz w:val="28"/>
          <w:szCs w:val="28"/>
        </w:rPr>
        <w:t xml:space="preserve"> </w:t>
      </w:r>
      <w:r w:rsidR="00D45FBE" w:rsidRPr="00D45FBE">
        <w:rPr>
          <w:color w:val="000000" w:themeColor="text1"/>
          <w:sz w:val="28"/>
          <w:szCs w:val="28"/>
        </w:rPr>
        <w:t xml:space="preserve">соблюдения </w:t>
      </w:r>
      <w:r w:rsidR="00D45FBE" w:rsidRPr="00D45FBE">
        <w:rPr>
          <w:color w:val="000000" w:themeColor="text1"/>
          <w:sz w:val="28"/>
          <w:szCs w:val="28"/>
          <w:shd w:val="clear" w:color="auto" w:fill="FFFFFF"/>
        </w:rPr>
        <w:t>требований законодательства</w:t>
      </w:r>
      <w:r w:rsidR="00D45FBE">
        <w:rPr>
          <w:color w:val="000000" w:themeColor="text1"/>
          <w:sz w:val="28"/>
          <w:szCs w:val="28"/>
          <w:shd w:val="clear" w:color="auto" w:fill="FFFFFF"/>
        </w:rPr>
        <w:t xml:space="preserve"> </w:t>
      </w:r>
      <w:r w:rsidR="00D45FBE" w:rsidRPr="00D45FBE">
        <w:rPr>
          <w:color w:val="000000" w:themeColor="text1"/>
          <w:sz w:val="28"/>
          <w:szCs w:val="28"/>
          <w:shd w:val="clear" w:color="auto" w:fill="FFFFFF"/>
        </w:rPr>
        <w:t>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00D45FBE">
        <w:rPr>
          <w:color w:val="000000" w:themeColor="text1"/>
          <w:sz w:val="28"/>
          <w:szCs w:val="28"/>
          <w:shd w:val="clear" w:color="auto" w:fill="FFFFFF"/>
        </w:rPr>
        <w:t>,</w:t>
      </w:r>
      <w:r w:rsidR="00D45FBE" w:rsidRPr="00D45FBE">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Максимальный срок для подготовки и направления ответов </w:t>
      </w:r>
      <w:r w:rsidR="00D45FBE">
        <w:rPr>
          <w:rFonts w:cs="Arial"/>
          <w:bCs/>
          <w:color w:val="000000" w:themeColor="text1"/>
          <w:sz w:val="28"/>
          <w:szCs w:val="28"/>
          <w:lang w:eastAsia="ar-SA"/>
        </w:rPr>
        <w:t xml:space="preserve">ФНС </w:t>
      </w:r>
      <w:r w:rsidRPr="00DF4B0D">
        <w:rPr>
          <w:rFonts w:cs="Arial"/>
          <w:bCs/>
          <w:color w:val="000000" w:themeColor="text1"/>
          <w:sz w:val="28"/>
          <w:szCs w:val="28"/>
          <w:lang w:eastAsia="ar-SA"/>
        </w:rPr>
        <w:t>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45FBE" w:rsidRDefault="00D45FBE"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ответов</w:t>
      </w:r>
      <w:r w:rsidR="006A0AA8" w:rsidRPr="006A0AA8">
        <w:rPr>
          <w:color w:val="000000" w:themeColor="text1"/>
          <w:sz w:val="28"/>
          <w:szCs w:val="28"/>
        </w:rPr>
        <w:t xml:space="preserve"> </w:t>
      </w:r>
      <w:r w:rsidR="006A0AA8" w:rsidRPr="005032B8">
        <w:rPr>
          <w:color w:val="000000" w:themeColor="text1"/>
          <w:sz w:val="28"/>
          <w:szCs w:val="28"/>
        </w:rPr>
        <w:t>территориальн</w:t>
      </w:r>
      <w:r w:rsidR="006A0AA8">
        <w:rPr>
          <w:color w:val="000000" w:themeColor="text1"/>
          <w:sz w:val="28"/>
          <w:szCs w:val="28"/>
        </w:rPr>
        <w:t>ого</w:t>
      </w:r>
      <w:r w:rsidR="006A0AA8" w:rsidRPr="005032B8">
        <w:rPr>
          <w:color w:val="000000" w:themeColor="text1"/>
          <w:sz w:val="28"/>
          <w:szCs w:val="28"/>
        </w:rPr>
        <w:t xml:space="preserve"> отдел</w:t>
      </w:r>
      <w:r w:rsidR="006A0AA8">
        <w:rPr>
          <w:color w:val="000000" w:themeColor="text1"/>
          <w:sz w:val="28"/>
          <w:szCs w:val="28"/>
        </w:rPr>
        <w:t>а</w:t>
      </w:r>
      <w:r w:rsidRPr="00DF4B0D">
        <w:rPr>
          <w:rFonts w:cs="Arial"/>
          <w:bCs/>
          <w:color w:val="000000" w:themeColor="text1"/>
          <w:sz w:val="28"/>
          <w:szCs w:val="28"/>
          <w:lang w:eastAsia="ar-SA"/>
        </w:rPr>
        <w:t xml:space="preserve"> </w:t>
      </w:r>
      <w:r>
        <w:rPr>
          <w:rFonts w:cs="Arial"/>
          <w:bCs/>
          <w:color w:val="000000" w:themeColor="text1"/>
          <w:sz w:val="28"/>
          <w:szCs w:val="28"/>
          <w:lang w:eastAsia="ar-SA"/>
        </w:rPr>
        <w:t xml:space="preserve">Роспотребнадзора </w:t>
      </w:r>
      <w:r w:rsidRPr="00DF4B0D">
        <w:rPr>
          <w:rFonts w:cs="Arial"/>
          <w:bCs/>
          <w:color w:val="000000" w:themeColor="text1"/>
          <w:sz w:val="28"/>
          <w:szCs w:val="28"/>
          <w:lang w:eastAsia="ar-SA"/>
        </w:rPr>
        <w:t xml:space="preserve">на межведомственные запросы – 5 </w:t>
      </w:r>
      <w:r>
        <w:rPr>
          <w:rFonts w:cs="Arial"/>
          <w:bCs/>
          <w:color w:val="000000" w:themeColor="text1"/>
          <w:sz w:val="28"/>
          <w:szCs w:val="28"/>
          <w:lang w:eastAsia="ar-SA"/>
        </w:rPr>
        <w:t xml:space="preserve">календарных </w:t>
      </w:r>
      <w:r w:rsidRPr="00DF4B0D">
        <w:rPr>
          <w:rFonts w:cs="Arial"/>
          <w:bCs/>
          <w:color w:val="000000" w:themeColor="text1"/>
          <w:sz w:val="28"/>
          <w:szCs w:val="28"/>
          <w:lang w:eastAsia="ar-SA"/>
        </w:rPr>
        <w:t>дней</w:t>
      </w:r>
      <w:r>
        <w:rPr>
          <w:rFonts w:cs="Arial"/>
          <w:bCs/>
          <w:color w:val="000000" w:themeColor="text1"/>
          <w:sz w:val="28"/>
          <w:szCs w:val="28"/>
          <w:lang w:eastAsia="ar-SA"/>
        </w:rPr>
        <w:t>.</w:t>
      </w:r>
    </w:p>
    <w:p w:rsidR="006A0AA8" w:rsidRPr="007C2757" w:rsidRDefault="006A0AA8" w:rsidP="007C2757">
      <w:pPr>
        <w:spacing w:line="360" w:lineRule="auto"/>
        <w:ind w:firstLine="709"/>
        <w:jc w:val="both"/>
        <w:rPr>
          <w:color w:val="000000" w:themeColor="text1"/>
          <w:sz w:val="28"/>
          <w:szCs w:val="28"/>
          <w:shd w:val="clear" w:color="auto" w:fill="FFFFFF"/>
        </w:rPr>
      </w:pPr>
      <w:r w:rsidRPr="005032B8">
        <w:rPr>
          <w:color w:val="000000" w:themeColor="text1"/>
          <w:sz w:val="28"/>
          <w:szCs w:val="28"/>
        </w:rPr>
        <w:t>При направлении за</w:t>
      </w:r>
      <w:r>
        <w:rPr>
          <w:color w:val="000000" w:themeColor="text1"/>
          <w:sz w:val="28"/>
          <w:szCs w:val="28"/>
        </w:rPr>
        <w:t>проса</w:t>
      </w:r>
      <w:r w:rsidRPr="005032B8">
        <w:rPr>
          <w:color w:val="000000" w:themeColor="text1"/>
          <w:sz w:val="28"/>
          <w:szCs w:val="28"/>
        </w:rPr>
        <w:t xml:space="preserve"> в территориальный отдел Роспотребнадзора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Pr>
          <w:color w:val="000000" w:themeColor="text1"/>
          <w:sz w:val="28"/>
          <w:szCs w:val="28"/>
        </w:rPr>
        <w:t xml:space="preserve">итогового решения, </w:t>
      </w:r>
      <w:r w:rsidRPr="005032B8">
        <w:rPr>
          <w:color w:val="000000" w:themeColor="text1"/>
          <w:sz w:val="28"/>
          <w:szCs w:val="28"/>
          <w:shd w:val="clear" w:color="auto" w:fill="FFFFFF"/>
        </w:rPr>
        <w:t xml:space="preserve">не позднее 3 календарных дней </w:t>
      </w:r>
      <w:r>
        <w:rPr>
          <w:color w:val="000000" w:themeColor="text1"/>
          <w:sz w:val="28"/>
          <w:szCs w:val="28"/>
        </w:rPr>
        <w:t xml:space="preserve">готовит и направляет уведомление заявителю об увеличении </w:t>
      </w:r>
      <w:r w:rsidRPr="005032B8">
        <w:rPr>
          <w:color w:val="000000" w:themeColor="text1"/>
          <w:sz w:val="28"/>
          <w:szCs w:val="28"/>
        </w:rPr>
        <w:t>срок</w:t>
      </w:r>
      <w:r>
        <w:rPr>
          <w:color w:val="000000" w:themeColor="text1"/>
          <w:sz w:val="28"/>
          <w:szCs w:val="28"/>
        </w:rPr>
        <w:t>а</w:t>
      </w:r>
      <w:r w:rsidRPr="005032B8">
        <w:rPr>
          <w:color w:val="000000" w:themeColor="text1"/>
          <w:sz w:val="28"/>
          <w:szCs w:val="28"/>
        </w:rPr>
        <w:t xml:space="preserve"> рассмотрения заяв</w:t>
      </w:r>
      <w:r>
        <w:rPr>
          <w:color w:val="000000" w:themeColor="text1"/>
          <w:sz w:val="28"/>
          <w:szCs w:val="28"/>
        </w:rPr>
        <w:t>ления</w:t>
      </w:r>
      <w:r w:rsidRPr="005032B8">
        <w:rPr>
          <w:color w:val="000000" w:themeColor="text1"/>
          <w:sz w:val="28"/>
          <w:szCs w:val="28"/>
        </w:rPr>
        <w:t xml:space="preserve"> до 20 календарных дней</w:t>
      </w:r>
      <w:r>
        <w:rPr>
          <w:color w:val="000000" w:themeColor="text1"/>
          <w:sz w:val="28"/>
          <w:szCs w:val="28"/>
        </w:rPr>
        <w:t>.</w:t>
      </w:r>
      <w:r w:rsidRPr="005032B8">
        <w:rPr>
          <w:color w:val="000000" w:themeColor="text1"/>
          <w:sz w:val="28"/>
          <w:szCs w:val="28"/>
          <w:shd w:val="clear" w:color="auto" w:fill="FFFFFF"/>
        </w:rPr>
        <w:t xml:space="preserve"> </w:t>
      </w:r>
      <w:r>
        <w:rPr>
          <w:color w:val="000000" w:themeColor="text1"/>
          <w:sz w:val="28"/>
          <w:szCs w:val="28"/>
          <w:shd w:val="clear" w:color="auto" w:fill="FFFFFF"/>
        </w:rPr>
        <w:t>У</w:t>
      </w:r>
      <w:r w:rsidRPr="00821141">
        <w:rPr>
          <w:color w:val="000000" w:themeColor="text1"/>
          <w:sz w:val="28"/>
          <w:szCs w:val="28"/>
        </w:rPr>
        <w:t>казанн</w:t>
      </w:r>
      <w:r>
        <w:rPr>
          <w:color w:val="000000" w:themeColor="text1"/>
          <w:sz w:val="28"/>
          <w:szCs w:val="28"/>
        </w:rPr>
        <w:t>ое</w:t>
      </w:r>
      <w:r w:rsidRPr="00821141">
        <w:rPr>
          <w:color w:val="000000" w:themeColor="text1"/>
          <w:sz w:val="28"/>
          <w:szCs w:val="28"/>
        </w:rPr>
        <w:t xml:space="preserve"> </w:t>
      </w:r>
      <w:r>
        <w:rPr>
          <w:color w:val="000000" w:themeColor="text1"/>
          <w:sz w:val="28"/>
          <w:szCs w:val="28"/>
        </w:rPr>
        <w:t>уведомление направляе</w:t>
      </w:r>
      <w:r w:rsidRPr="00821141">
        <w:rPr>
          <w:color w:val="000000" w:themeColor="text1"/>
          <w:sz w:val="28"/>
          <w:szCs w:val="28"/>
        </w:rPr>
        <w:t>тся по указанному заявителем почтовому адресу с уведомлением о вручении.</w:t>
      </w:r>
      <w:r>
        <w:rPr>
          <w:color w:val="000000" w:themeColor="text1"/>
          <w:sz w:val="28"/>
          <w:szCs w:val="28"/>
          <w:shd w:val="clear" w:color="auto" w:fill="FFFFFF"/>
        </w:rPr>
        <w:t xml:space="preserve"> </w:t>
      </w:r>
      <w:r w:rsidRPr="00821141">
        <w:rPr>
          <w:color w:val="000000" w:themeColor="text1"/>
          <w:sz w:val="28"/>
          <w:szCs w:val="28"/>
        </w:rPr>
        <w:t xml:space="preserve">При поступлении в </w:t>
      </w:r>
      <w:r>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w:t>
      </w:r>
      <w:r>
        <w:rPr>
          <w:color w:val="000000" w:themeColor="text1"/>
          <w:sz w:val="28"/>
          <w:szCs w:val="28"/>
        </w:rPr>
        <w:t>данное уведомление</w:t>
      </w:r>
      <w:r w:rsidRPr="00821141">
        <w:rPr>
          <w:color w:val="000000" w:themeColor="text1"/>
          <w:sz w:val="28"/>
          <w:szCs w:val="28"/>
        </w:rPr>
        <w:t>, подписанн</w:t>
      </w:r>
      <w:r>
        <w:rPr>
          <w:color w:val="000000" w:themeColor="text1"/>
          <w:sz w:val="28"/>
          <w:szCs w:val="28"/>
        </w:rPr>
        <w:t>ое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ответов на межведомственные запросы</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Pr>
          <w:color w:val="000000" w:themeColor="text1"/>
          <w:sz w:val="28"/>
          <w:szCs w:val="28"/>
        </w:rPr>
        <w:t>, осуществляет действия, предусмотренные пункт</w:t>
      </w:r>
      <w:r w:rsidR="003D2E78">
        <w:rPr>
          <w:color w:val="000000" w:themeColor="text1"/>
          <w:sz w:val="28"/>
          <w:szCs w:val="28"/>
        </w:rPr>
        <w:t>ами</w:t>
      </w:r>
      <w:r>
        <w:rPr>
          <w:color w:val="000000" w:themeColor="text1"/>
          <w:sz w:val="28"/>
          <w:szCs w:val="28"/>
        </w:rPr>
        <w:t xml:space="preserve"> 3.2.2 и 3.2.3 Административного регламента. </w:t>
      </w:r>
    </w:p>
    <w:p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межведомственных запросов</w:t>
      </w:r>
      <w:r w:rsidRPr="00DF4B0D">
        <w:rPr>
          <w:rFonts w:cs="Arial"/>
          <w:bCs/>
          <w:color w:val="000000" w:themeColor="text1"/>
          <w:sz w:val="28"/>
          <w:szCs w:val="28"/>
          <w:lang w:eastAsia="ar-SA"/>
        </w:rPr>
        <w:t xml:space="preserve"> явля</w:t>
      </w:r>
      <w:r w:rsidR="003D2E78">
        <w:rPr>
          <w:rFonts w:cs="Arial"/>
          <w:bCs/>
          <w:color w:val="000000" w:themeColor="text1"/>
          <w:sz w:val="28"/>
          <w:szCs w:val="28"/>
          <w:lang w:eastAsia="ar-SA"/>
        </w:rPr>
        <w:t>ю</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r w:rsidR="003D2E78">
        <w:rPr>
          <w:rFonts w:cs="Arial"/>
          <w:bCs/>
          <w:color w:val="000000" w:themeColor="text1"/>
          <w:sz w:val="28"/>
          <w:szCs w:val="28"/>
          <w:lang w:eastAsia="ar-SA"/>
        </w:rPr>
        <w:t xml:space="preserve">, а также необходимость </w:t>
      </w:r>
      <w:r w:rsidR="003D2E78" w:rsidRPr="00D45FBE">
        <w:rPr>
          <w:color w:val="000000" w:themeColor="text1"/>
          <w:sz w:val="28"/>
          <w:szCs w:val="28"/>
        </w:rPr>
        <w:t xml:space="preserve">соблюдения </w:t>
      </w:r>
      <w:r w:rsidR="003D2E78" w:rsidRPr="00D45FBE">
        <w:rPr>
          <w:color w:val="000000" w:themeColor="text1"/>
          <w:sz w:val="28"/>
          <w:szCs w:val="28"/>
          <w:shd w:val="clear" w:color="auto" w:fill="FFFFFF"/>
        </w:rPr>
        <w:t>требований законодательства</w:t>
      </w:r>
      <w:r w:rsidR="003D2E78">
        <w:rPr>
          <w:color w:val="000000" w:themeColor="text1"/>
          <w:sz w:val="28"/>
          <w:szCs w:val="28"/>
          <w:shd w:val="clear" w:color="auto" w:fill="FFFFFF"/>
        </w:rPr>
        <w:t xml:space="preserve"> </w:t>
      </w:r>
      <w:r w:rsidR="003D2E78" w:rsidRPr="00D45FBE">
        <w:rPr>
          <w:color w:val="000000" w:themeColor="text1"/>
          <w:sz w:val="28"/>
          <w:szCs w:val="28"/>
          <w:shd w:val="clear" w:color="auto" w:fill="FFFFFF"/>
        </w:rPr>
        <w:t>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DF4B0D">
        <w:rPr>
          <w:rFonts w:cs="Arial"/>
          <w:bCs/>
          <w:color w:val="000000" w:themeColor="text1"/>
          <w:sz w:val="28"/>
          <w:szCs w:val="28"/>
          <w:lang w:eastAsia="ar-SA"/>
        </w:rPr>
        <w:t>.</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запросов и поступивших ответов на запросы.</w:t>
      </w:r>
    </w:p>
    <w:p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264560">
        <w:rPr>
          <w:color w:val="000000" w:themeColor="text1"/>
          <w:sz w:val="28"/>
          <w:szCs w:val="28"/>
        </w:rPr>
        <w:t>с</w:t>
      </w:r>
      <w:r w:rsidR="00264560" w:rsidRPr="00FC0923">
        <w:rPr>
          <w:color w:val="000000" w:themeColor="text1"/>
          <w:sz w:val="28"/>
          <w:szCs w:val="28"/>
        </w:rPr>
        <w:t>огласовани</w:t>
      </w:r>
      <w:r w:rsidR="00264560">
        <w:rPr>
          <w:color w:val="000000" w:themeColor="text1"/>
          <w:sz w:val="28"/>
          <w:szCs w:val="28"/>
        </w:rPr>
        <w:t>и</w:t>
      </w:r>
      <w:r w:rsidR="00264560" w:rsidRPr="00FC0923">
        <w:rPr>
          <w:color w:val="000000" w:themeColor="text1"/>
          <w:sz w:val="28"/>
          <w:szCs w:val="28"/>
        </w:rPr>
        <w:t xml:space="preserve"> создания места (площадки) накопления твердых коммунальных отходов</w:t>
      </w:r>
      <w:r w:rsidR="00264560">
        <w:rPr>
          <w:rFonts w:cs="Arial"/>
          <w:bCs/>
          <w:color w:val="000000" w:themeColor="text1"/>
          <w:sz w:val="28"/>
          <w:szCs w:val="28"/>
          <w:lang w:eastAsia="ar-SA"/>
        </w:rPr>
        <w:t xml:space="preserve"> 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DA567A">
        <w:rPr>
          <w:color w:val="000000" w:themeColor="text1"/>
          <w:sz w:val="28"/>
          <w:szCs w:val="28"/>
        </w:rPr>
        <w:t>с</w:t>
      </w:r>
      <w:r w:rsidR="00DA567A" w:rsidRPr="00FC0923">
        <w:rPr>
          <w:color w:val="000000" w:themeColor="text1"/>
          <w:sz w:val="28"/>
          <w:szCs w:val="28"/>
        </w:rPr>
        <w:t>огласовани</w:t>
      </w:r>
      <w:r w:rsidR="00DA567A">
        <w:rPr>
          <w:color w:val="000000" w:themeColor="text1"/>
          <w:sz w:val="28"/>
          <w:szCs w:val="28"/>
        </w:rPr>
        <w:t>и</w:t>
      </w:r>
      <w:r w:rsidR="00DA567A" w:rsidRPr="00FC0923">
        <w:rPr>
          <w:color w:val="000000" w:themeColor="text1"/>
          <w:sz w:val="28"/>
          <w:szCs w:val="28"/>
        </w:rPr>
        <w:t xml:space="preserve"> создания места (площадки) накопления твердых коммунальных отходов</w:t>
      </w:r>
      <w:r w:rsidR="008272D3">
        <w:rPr>
          <w:color w:val="000000" w:themeColor="text1"/>
          <w:sz w:val="28"/>
          <w:szCs w:val="28"/>
        </w:rPr>
        <w:t xml:space="preserve"> (при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00CD7BF1" w:rsidRPr="00047CCC">
        <w:rPr>
          <w:color w:val="000000" w:themeColor="text1"/>
          <w:sz w:val="28"/>
          <w:szCs w:val="28"/>
        </w:rPr>
        <w:t xml:space="preserve">срок </w:t>
      </w:r>
      <w:r w:rsidR="00CD7BF1">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ом 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000A58F3" w:rsidRPr="00047CCC">
        <w:rPr>
          <w:color w:val="000000" w:themeColor="text1"/>
          <w:sz w:val="28"/>
          <w:szCs w:val="28"/>
        </w:rPr>
        <w:t xml:space="preserve">срок </w:t>
      </w:r>
      <w:r w:rsidR="000A58F3">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CD10CB">
        <w:rPr>
          <w:color w:val="000000" w:themeColor="text1"/>
          <w:sz w:val="28"/>
          <w:szCs w:val="28"/>
        </w:rPr>
        <w:t>с</w:t>
      </w:r>
      <w:r w:rsidR="00CD10CB" w:rsidRPr="00FC0923">
        <w:rPr>
          <w:color w:val="000000" w:themeColor="text1"/>
          <w:sz w:val="28"/>
          <w:szCs w:val="28"/>
        </w:rPr>
        <w:t>огласовани</w:t>
      </w:r>
      <w:r w:rsidR="00CD10CB">
        <w:rPr>
          <w:color w:val="000000" w:themeColor="text1"/>
          <w:sz w:val="28"/>
          <w:szCs w:val="28"/>
        </w:rPr>
        <w:t>и</w:t>
      </w:r>
      <w:r w:rsidR="00CD10CB" w:rsidRPr="00FC0923">
        <w:rPr>
          <w:color w:val="000000" w:themeColor="text1"/>
          <w:sz w:val="28"/>
          <w:szCs w:val="28"/>
        </w:rPr>
        <w:t xml:space="preserve"> создания места (площадки) накопления твердых коммунальных отходов</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E00DF5">
        <w:rPr>
          <w:color w:val="000000" w:themeColor="text1"/>
          <w:sz w:val="28"/>
          <w:szCs w:val="28"/>
        </w:rPr>
        <w:t>с</w:t>
      </w:r>
      <w:r w:rsidR="00E00DF5" w:rsidRPr="00FC0923">
        <w:rPr>
          <w:color w:val="000000" w:themeColor="text1"/>
          <w:sz w:val="28"/>
          <w:szCs w:val="28"/>
        </w:rPr>
        <w:t>огласовани</w:t>
      </w:r>
      <w:r w:rsidR="00E00DF5">
        <w:rPr>
          <w:color w:val="000000" w:themeColor="text1"/>
          <w:sz w:val="28"/>
          <w:szCs w:val="28"/>
        </w:rPr>
        <w:t>и</w:t>
      </w:r>
      <w:r w:rsidR="00E00DF5"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1E6C24">
        <w:rPr>
          <w:color w:val="000000" w:themeColor="text1"/>
          <w:sz w:val="28"/>
          <w:szCs w:val="28"/>
        </w:rPr>
        <w:t>с</w:t>
      </w:r>
      <w:r w:rsidR="001E6C24" w:rsidRPr="00FC0923">
        <w:rPr>
          <w:color w:val="000000" w:themeColor="text1"/>
          <w:sz w:val="28"/>
          <w:szCs w:val="28"/>
        </w:rPr>
        <w:t>огласовани</w:t>
      </w:r>
      <w:r w:rsidR="001E6C24">
        <w:rPr>
          <w:color w:val="000000" w:themeColor="text1"/>
          <w:sz w:val="28"/>
          <w:szCs w:val="28"/>
        </w:rPr>
        <w:t>и</w:t>
      </w:r>
      <w:r w:rsidR="001E6C24"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rsidR="00F06251" w:rsidRDefault="00F06251" w:rsidP="00F06251">
      <w:pPr>
        <w:tabs>
          <w:tab w:val="left" w:pos="0"/>
          <w:tab w:val="left" w:pos="6840"/>
        </w:tabs>
        <w:suppressAutoHyphens/>
        <w:ind w:firstLine="709"/>
        <w:contextualSpacing/>
        <w:jc w:val="both"/>
        <w:rPr>
          <w:rFonts w:cs="Arial"/>
          <w:bCs/>
          <w:sz w:val="28"/>
          <w:szCs w:val="28"/>
          <w:lang w:eastAsia="ar-SA"/>
        </w:rPr>
      </w:pPr>
    </w:p>
    <w:p w:rsidR="00F06251" w:rsidRDefault="00F06251" w:rsidP="00F06251">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3.4. 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rsidR="00F06251" w:rsidRPr="00195A19" w:rsidRDefault="00F06251" w:rsidP="00F06251">
      <w:pPr>
        <w:tabs>
          <w:tab w:val="left" w:pos="0"/>
          <w:tab w:val="left" w:pos="6840"/>
        </w:tabs>
        <w:suppressAutoHyphens/>
        <w:ind w:firstLine="709"/>
        <w:contextualSpacing/>
        <w:jc w:val="both"/>
        <w:rPr>
          <w:rFonts w:cs="Arial"/>
          <w:bCs/>
          <w:sz w:val="28"/>
          <w:szCs w:val="28"/>
          <w:lang w:eastAsia="ar-SA"/>
        </w:rPr>
      </w:pPr>
    </w:p>
    <w:p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rsidR="00F06251" w:rsidRPr="00911248" w:rsidRDefault="00F06251" w:rsidP="00F06251">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AF02FF" w:rsidRDefault="00F06251" w:rsidP="00F06251">
      <w:pPr>
        <w:pStyle w:val="s1"/>
        <w:spacing w:before="0" w:beforeAutospacing="0" w:after="0" w:afterAutospacing="0" w:line="360" w:lineRule="auto"/>
        <w:ind w:firstLine="709"/>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rsidR="00F06251" w:rsidRDefault="00F06251" w:rsidP="00F06251">
      <w:pPr>
        <w:pStyle w:val="s1"/>
        <w:spacing w:before="0" w:beforeAutospacing="0" w:after="0" w:afterAutospacing="0" w:line="360" w:lineRule="auto"/>
        <w:ind w:firstLine="709"/>
        <w:jc w:val="both"/>
        <w:rPr>
          <w:color w:val="000000" w:themeColor="text1"/>
          <w:sz w:val="28"/>
          <w:szCs w:val="28"/>
        </w:rPr>
      </w:pPr>
    </w:p>
    <w:p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rsidR="007B68D0" w:rsidRPr="00DF4B0D" w:rsidRDefault="007B68D0" w:rsidP="007B68D0">
      <w:pPr>
        <w:widowControl w:val="0"/>
        <w:jc w:val="center"/>
        <w:rPr>
          <w:b/>
          <w:color w:val="000000" w:themeColor="text1"/>
          <w:sz w:val="28"/>
          <w:szCs w:val="28"/>
        </w:rPr>
      </w:pPr>
      <w:bookmarkStart w:id="11" w:name="Par501"/>
      <w:bookmarkEnd w:id="11"/>
      <w:r w:rsidRPr="00DF4B0D">
        <w:rPr>
          <w:b/>
          <w:color w:val="000000" w:themeColor="text1"/>
          <w:sz w:val="28"/>
          <w:szCs w:val="28"/>
        </w:rPr>
        <w:t xml:space="preserve">5. Досудебный (внесудебный) порядок обжалования решений </w:t>
      </w:r>
    </w:p>
    <w:p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rsidR="007B68D0" w:rsidRPr="00DF4B0D" w:rsidRDefault="007B68D0" w:rsidP="007B68D0">
      <w:pPr>
        <w:widowControl w:val="0"/>
        <w:jc w:val="both"/>
        <w:rPr>
          <w:color w:val="000000" w:themeColor="text1"/>
          <w:sz w:val="28"/>
          <w:szCs w:val="28"/>
        </w:rPr>
      </w:pP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5.2. Предмет досудебного (внесудебного) обжалования.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и) </w:t>
      </w:r>
      <w:r w:rsidRPr="00DF4B0D">
        <w:rPr>
          <w:rFonts w:eastAsiaTheme="minorHAnsi"/>
          <w:color w:val="000000" w:themeColor="text1"/>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5.5.1. Жалоба, поступившая</w:t>
      </w:r>
      <w:r w:rsidR="00AE1B3B">
        <w:rPr>
          <w:rFonts w:eastAsiaTheme="minorHAnsi"/>
          <w:color w:val="000000" w:themeColor="text1"/>
          <w:sz w:val="28"/>
          <w:szCs w:val="28"/>
          <w:lang w:eastAsia="en-US"/>
        </w:rPr>
        <w:t xml:space="preserve"> в</w:t>
      </w:r>
      <w:r w:rsidRPr="00DF4B0D">
        <w:rPr>
          <w:rFonts w:eastAsiaTheme="minorHAnsi"/>
          <w:color w:val="000000" w:themeColor="text1"/>
          <w:sz w:val="28"/>
          <w:szCs w:val="28"/>
          <w:lang w:eastAsia="en-US"/>
        </w:rPr>
        <w:t xml:space="preserve">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2" w:name="Par27"/>
      <w:bookmarkEnd w:id="12"/>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5.6.4. В случае признания </w:t>
      </w:r>
      <w:proofErr w:type="gramStart"/>
      <w:r w:rsidRPr="00DF4B0D">
        <w:rPr>
          <w:rFonts w:eastAsiaTheme="minorHAnsi"/>
          <w:color w:val="000000" w:themeColor="text1"/>
          <w:sz w:val="28"/>
          <w:szCs w:val="28"/>
          <w:lang w:eastAsia="en-US"/>
        </w:rPr>
        <w:t>жалобы</w:t>
      </w:r>
      <w:proofErr w:type="gramEnd"/>
      <w:r w:rsidRPr="00DF4B0D">
        <w:rPr>
          <w:rFonts w:eastAsiaTheme="minorHAnsi"/>
          <w:color w:val="000000" w:themeColor="text1"/>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15247" w:rsidRPr="00FC0923" w:rsidRDefault="00515247" w:rsidP="009B0690">
      <w:pPr>
        <w:shd w:val="clear" w:color="auto" w:fill="FFFFFF"/>
        <w:spacing w:line="360" w:lineRule="auto"/>
        <w:ind w:firstLine="709"/>
        <w:jc w:val="both"/>
        <w:rPr>
          <w:color w:val="000000" w:themeColor="text1"/>
          <w:sz w:val="28"/>
          <w:szCs w:val="28"/>
        </w:rPr>
      </w:pPr>
    </w:p>
    <w:p w:rsidR="00A07CD5" w:rsidRDefault="00A07CD5" w:rsidP="00FC0923">
      <w:pPr>
        <w:shd w:val="clear" w:color="auto" w:fill="FFFFFF"/>
        <w:jc w:val="right"/>
        <w:rPr>
          <w:color w:val="000000" w:themeColor="text1"/>
          <w:sz w:val="28"/>
          <w:szCs w:val="28"/>
        </w:rPr>
      </w:pPr>
    </w:p>
    <w:p w:rsidR="00A07CD5" w:rsidRDefault="00A07CD5" w:rsidP="00FC0923">
      <w:pPr>
        <w:shd w:val="clear" w:color="auto" w:fill="FFFFFF"/>
        <w:jc w:val="right"/>
        <w:rPr>
          <w:color w:val="000000" w:themeColor="text1"/>
          <w:sz w:val="28"/>
          <w:szCs w:val="28"/>
        </w:rPr>
      </w:pPr>
    </w:p>
    <w:p w:rsidR="00A07CD5" w:rsidRDefault="00A07CD5" w:rsidP="00FC0923">
      <w:pPr>
        <w:shd w:val="clear" w:color="auto" w:fill="FFFFFF"/>
        <w:jc w:val="right"/>
        <w:rPr>
          <w:color w:val="000000" w:themeColor="text1"/>
          <w:sz w:val="28"/>
          <w:szCs w:val="28"/>
        </w:rPr>
      </w:pPr>
    </w:p>
    <w:p w:rsidR="0047347B" w:rsidRDefault="0047347B">
      <w:pPr>
        <w:rPr>
          <w:color w:val="000000" w:themeColor="text1"/>
          <w:sz w:val="28"/>
          <w:szCs w:val="28"/>
        </w:rPr>
      </w:pPr>
      <w:r>
        <w:rPr>
          <w:color w:val="000000" w:themeColor="text1"/>
          <w:sz w:val="28"/>
          <w:szCs w:val="28"/>
        </w:rPr>
        <w:br w:type="page"/>
      </w:r>
    </w:p>
    <w:p w:rsidR="00A07CD5" w:rsidRDefault="00A07CD5" w:rsidP="00FC0923">
      <w:pPr>
        <w:shd w:val="clear" w:color="auto" w:fill="FFFFFF"/>
        <w:jc w:val="right"/>
        <w:rPr>
          <w:color w:val="000000" w:themeColor="text1"/>
          <w:sz w:val="28"/>
          <w:szCs w:val="28"/>
        </w:rPr>
      </w:pPr>
    </w:p>
    <w:p w:rsidR="00FC0923" w:rsidRPr="00274C56" w:rsidRDefault="00FC0923" w:rsidP="00FC0923">
      <w:pPr>
        <w:shd w:val="clear" w:color="auto" w:fill="FFFFFF"/>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Pr="00274C56">
        <w:rPr>
          <w:color w:val="000000" w:themeColor="text1"/>
          <w:sz w:val="28"/>
          <w:szCs w:val="28"/>
        </w:rP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r w:rsidR="00274C56" w:rsidRPr="00274C56">
        <w:rPr>
          <w:color w:val="000000" w:themeColor="text1"/>
          <w:sz w:val="28"/>
          <w:szCs w:val="28"/>
        </w:rPr>
        <w:t>»</w:t>
      </w:r>
    </w:p>
    <w:p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о согласовании создания места (площадки) накопления твердых коммунальных отходов</w:t>
      </w:r>
    </w:p>
    <w:p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 xml:space="preserve">Администрация </w:t>
      </w:r>
      <w:r w:rsidR="00814DB0" w:rsidRPr="00814DB0">
        <w:rPr>
          <w:color w:val="000000" w:themeColor="text1"/>
          <w:sz w:val="28"/>
          <w:szCs w:val="28"/>
        </w:rPr>
        <w:t>сельского</w:t>
      </w:r>
      <w:r w:rsidRPr="00814DB0">
        <w:rPr>
          <w:color w:val="000000" w:themeColor="text1"/>
          <w:sz w:val="28"/>
          <w:szCs w:val="28"/>
        </w:rPr>
        <w:t xml:space="preserve"> поселения </w:t>
      </w:r>
      <w:r w:rsidR="00074C2A">
        <w:rPr>
          <w:color w:val="000000" w:themeColor="text1"/>
          <w:sz w:val="28"/>
          <w:szCs w:val="28"/>
        </w:rPr>
        <w:t xml:space="preserve">Чувашское </w:t>
      </w:r>
      <w:proofErr w:type="spellStart"/>
      <w:r w:rsidR="00074C2A">
        <w:rPr>
          <w:color w:val="000000" w:themeColor="text1"/>
          <w:sz w:val="28"/>
          <w:szCs w:val="28"/>
        </w:rPr>
        <w:t>Урметьево</w:t>
      </w:r>
      <w:proofErr w:type="spellEnd"/>
      <w:r w:rsidRPr="00814DB0">
        <w:rPr>
          <w:color w:val="000000" w:themeColor="text1"/>
          <w:sz w:val="28"/>
          <w:szCs w:val="28"/>
        </w:rPr>
        <w:t xml:space="preserve"> муниципального района </w:t>
      </w:r>
      <w:proofErr w:type="spellStart"/>
      <w:r w:rsidR="000865C2">
        <w:rPr>
          <w:color w:val="000000" w:themeColor="text1"/>
          <w:sz w:val="28"/>
          <w:szCs w:val="28"/>
        </w:rPr>
        <w:t>Челно-Вершинский</w:t>
      </w:r>
      <w:proofErr w:type="spellEnd"/>
      <w:r>
        <w:rPr>
          <w:color w:val="000000" w:themeColor="text1"/>
          <w:sz w:val="28"/>
          <w:szCs w:val="28"/>
        </w:rPr>
        <w:t xml:space="preserve"> Самарской области</w:t>
      </w:r>
    </w:p>
    <w:p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согласовать создание места (площадки) накопления твердых коммунальных отходов по адресу:</w:t>
      </w:r>
    </w:p>
    <w:p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tblPr>
      <w:tblGrid>
        <w:gridCol w:w="3192"/>
        <w:gridCol w:w="865"/>
        <w:gridCol w:w="268"/>
        <w:gridCol w:w="1479"/>
        <w:gridCol w:w="19"/>
        <w:gridCol w:w="4088"/>
      </w:tblGrid>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tcPr>
          <w:p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3192" w:type="dxa"/>
            <w:vMerge w:val="restart"/>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3192" w:type="dxa"/>
            <w:vMerge/>
            <w:tcBorders>
              <w:left w:val="single" w:sz="6" w:space="0" w:color="000000"/>
            </w:tcBorders>
            <w:shd w:val="clear" w:color="auto" w:fill="FFFFFF"/>
            <w:hideMark/>
          </w:tcPr>
          <w:p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bottom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Кадастровый номер земельного участка</w:t>
            </w:r>
            <w:r w:rsidR="00CB6CE5">
              <w:rPr>
                <w:color w:val="000000" w:themeColor="text1"/>
              </w:rPr>
              <w:t xml:space="preserve"> (объекта капитального строительства)</w:t>
            </w:r>
            <w:r w:rsidR="00CB6CE5" w:rsidRPr="00363C9B">
              <w:rPr>
                <w:color w:val="000000" w:themeColor="text1"/>
              </w:rPr>
              <w:t>, на котором создается место (площадка) накопления твердых коммунальных отходов</w:t>
            </w:r>
            <w:r w:rsidRPr="00363C9B">
              <w:rPr>
                <w:color w:val="000000" w:themeColor="text1"/>
              </w:rPr>
              <w:t xml:space="preserve">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rsidTr="000337B9">
        <w:tc>
          <w:tcPr>
            <w:tcW w:w="4325" w:type="dxa"/>
            <w:gridSpan w:val="3"/>
            <w:tcBorders>
              <w:top w:val="single" w:sz="6" w:space="0" w:color="000000"/>
              <w:left w:val="single" w:sz="6" w:space="0" w:color="000000"/>
            </w:tcBorders>
            <w:shd w:val="clear" w:color="auto" w:fill="FFFFFF"/>
          </w:tcPr>
          <w:p w:rsidR="009E7FDF" w:rsidRPr="00363C9B" w:rsidRDefault="009E7FDF" w:rsidP="00FC0923">
            <w:pPr>
              <w:rPr>
                <w:color w:val="000000" w:themeColor="text1"/>
              </w:rPr>
            </w:pPr>
            <w:r>
              <w:rPr>
                <w:color w:val="000000" w:themeColor="text1"/>
              </w:rPr>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9E7FDF" w:rsidRPr="00336C94" w:rsidRDefault="009E7FDF" w:rsidP="00FC0923">
            <w:pPr>
              <w:jc w:val="both"/>
              <w:rPr>
                <w:color w:val="000000" w:themeColor="text1"/>
                <w:sz w:val="28"/>
                <w:szCs w:val="28"/>
              </w:rPr>
            </w:pP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bottom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bottom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1E2E99" w:rsidP="00FC0923">
            <w:pPr>
              <w:jc w:val="center"/>
              <w:rPr>
                <w:color w:val="000000" w:themeColor="text1"/>
              </w:rPr>
            </w:pPr>
            <w:r>
              <w:rPr>
                <w:color w:val="000000" w:themeColor="text1"/>
              </w:rPr>
              <w:t xml:space="preserve">3. </w:t>
            </w:r>
            <w:r w:rsidR="00363C9B" w:rsidRPr="00363C9B">
              <w:rPr>
                <w:color w:val="000000" w:themeColor="text1"/>
              </w:rPr>
              <w:t>С</w:t>
            </w:r>
            <w:r w:rsidR="001C1F86">
              <w:rPr>
                <w:color w:val="000000" w:themeColor="text1"/>
              </w:rPr>
              <w:t>ведения о с</w:t>
            </w:r>
            <w:r w:rsidR="00363C9B" w:rsidRPr="00363C9B">
              <w:rPr>
                <w:color w:val="000000" w:themeColor="text1"/>
              </w:rPr>
              <w:t>обственник</w:t>
            </w:r>
            <w:r w:rsidR="001C1F86">
              <w:rPr>
                <w:color w:val="000000" w:themeColor="text1"/>
              </w:rPr>
              <w:t>е</w:t>
            </w:r>
            <w:r w:rsidR="00363C9B" w:rsidRPr="00363C9B">
              <w:rPr>
                <w:color w:val="000000" w:themeColor="text1"/>
              </w:rPr>
              <w:t xml:space="preserve"> </w:t>
            </w:r>
            <w:r w:rsidR="008171A4" w:rsidRPr="00363C9B">
              <w:rPr>
                <w:color w:val="000000" w:themeColor="text1"/>
              </w:rPr>
              <w:t>земельного участка</w:t>
            </w:r>
            <w:r w:rsidR="001279F6">
              <w:rPr>
                <w:color w:val="000000" w:themeColor="text1"/>
              </w:rPr>
              <w:t xml:space="preserve"> (объекте капитального строительства)</w:t>
            </w:r>
            <w:r w:rsidR="008171A4" w:rsidRPr="00363C9B">
              <w:rPr>
                <w:color w:val="000000" w:themeColor="text1"/>
              </w:rPr>
              <w:t xml:space="preserve">, на котором создается место (площадка) </w:t>
            </w:r>
            <w:r w:rsidR="00363C9B" w:rsidRPr="00363C9B">
              <w:rPr>
                <w:color w:val="000000" w:themeColor="text1"/>
              </w:rPr>
              <w:t>накопления твердых коммунальных отходов</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363C9B" w:rsidP="008171A4">
            <w:pPr>
              <w:jc w:val="center"/>
              <w:rPr>
                <w:color w:val="000000" w:themeColor="text1"/>
              </w:rPr>
            </w:pPr>
          </w:p>
        </w:tc>
      </w:tr>
      <w:tr w:rsidR="001C1F86" w:rsidRPr="00336C94" w:rsidTr="000337B9">
        <w:tc>
          <w:tcPr>
            <w:tcW w:w="5823" w:type="dxa"/>
            <w:gridSpan w:val="5"/>
            <w:tcBorders>
              <w:top w:val="single" w:sz="6" w:space="0" w:color="000000"/>
              <w:left w:val="single" w:sz="6" w:space="0" w:color="000000"/>
            </w:tcBorders>
            <w:shd w:val="clear" w:color="auto" w:fill="FFFFFF"/>
          </w:tcPr>
          <w:p w:rsidR="001C1F86" w:rsidRPr="00363C9B" w:rsidRDefault="00F61D6A" w:rsidP="00FC0923">
            <w:pPr>
              <w:rPr>
                <w:color w:val="000000" w:themeColor="text1"/>
              </w:rPr>
            </w:pPr>
            <w:r>
              <w:rPr>
                <w:color w:val="000000" w:themeColor="text1"/>
              </w:rPr>
              <w:t xml:space="preserve">3.1. </w:t>
            </w:r>
            <w:r w:rsidR="001C1F86">
              <w:rPr>
                <w:color w:val="000000" w:themeColor="text1"/>
              </w:rPr>
              <w:t>Форма собственности на земельный участок</w:t>
            </w:r>
            <w:r w:rsidR="001279F6">
              <w:rPr>
                <w:color w:val="000000" w:themeColor="text1"/>
              </w:rPr>
              <w:t xml:space="preserve"> (объект капитального строительства)</w:t>
            </w:r>
            <w:r w:rsidR="001C1F86">
              <w:rPr>
                <w:rStyle w:val="af3"/>
                <w:color w:val="000000" w:themeColor="text1"/>
              </w:rPr>
              <w:footnoteReference w:id="2"/>
            </w:r>
          </w:p>
        </w:tc>
        <w:tc>
          <w:tcPr>
            <w:tcW w:w="4088" w:type="dxa"/>
            <w:tcBorders>
              <w:top w:val="single" w:sz="6" w:space="0" w:color="000000"/>
              <w:left w:val="single" w:sz="6" w:space="0" w:color="000000"/>
              <w:right w:val="single" w:sz="6" w:space="0" w:color="000000"/>
            </w:tcBorders>
            <w:shd w:val="clear" w:color="auto" w:fill="FFFFFF"/>
          </w:tcPr>
          <w:p w:rsidR="001C1F86" w:rsidRPr="00363C9B" w:rsidRDefault="001C1F86" w:rsidP="00FC0923">
            <w:pPr>
              <w:jc w:val="both"/>
              <w:rPr>
                <w:color w:val="000000" w:themeColor="text1"/>
              </w:rPr>
            </w:pPr>
          </w:p>
        </w:tc>
      </w:tr>
      <w:tr w:rsidR="00204EFB" w:rsidRPr="00336C94" w:rsidTr="00ED4615">
        <w:tc>
          <w:tcPr>
            <w:tcW w:w="9911" w:type="dxa"/>
            <w:gridSpan w:val="6"/>
            <w:tcBorders>
              <w:top w:val="single" w:sz="6" w:space="0" w:color="000000"/>
              <w:left w:val="single" w:sz="6" w:space="0" w:color="000000"/>
              <w:right w:val="single" w:sz="6" w:space="0" w:color="000000"/>
            </w:tcBorders>
            <w:shd w:val="clear" w:color="auto" w:fill="FFFFFF"/>
          </w:tcPr>
          <w:p w:rsidR="00204EFB" w:rsidRPr="00363C9B" w:rsidRDefault="00F61D6A" w:rsidP="00AE1B3B">
            <w:pPr>
              <w:jc w:val="center"/>
              <w:rPr>
                <w:color w:val="000000" w:themeColor="text1"/>
              </w:rPr>
            </w:pPr>
            <w:r>
              <w:rPr>
                <w:color w:val="000000" w:themeColor="text1"/>
              </w:rPr>
              <w:t xml:space="preserve">3.2. </w:t>
            </w:r>
            <w:r w:rsidR="00204EFB">
              <w:rPr>
                <w:color w:val="000000" w:themeColor="text1"/>
              </w:rPr>
              <w:t>Сведения о правообладателе земельного участка</w:t>
            </w:r>
            <w:r w:rsidR="001279F6">
              <w:rPr>
                <w:color w:val="000000" w:themeColor="text1"/>
              </w:rPr>
              <w:t xml:space="preserve"> (объекта капитального строительства)</w:t>
            </w:r>
          </w:p>
        </w:tc>
      </w:tr>
      <w:tr w:rsidR="00204EFB" w:rsidRPr="00336C94" w:rsidTr="00ED4615">
        <w:tc>
          <w:tcPr>
            <w:tcW w:w="9911" w:type="dxa"/>
            <w:gridSpan w:val="6"/>
            <w:tcBorders>
              <w:top w:val="single" w:sz="6" w:space="0" w:color="000000"/>
              <w:left w:val="single" w:sz="6" w:space="0" w:color="000000"/>
              <w:right w:val="single" w:sz="6" w:space="0" w:color="000000"/>
            </w:tcBorders>
            <w:shd w:val="clear" w:color="auto" w:fill="FFFFFF"/>
          </w:tcPr>
          <w:p w:rsidR="00204EFB" w:rsidRPr="00363C9B" w:rsidRDefault="00204EFB" w:rsidP="00AE1B3B">
            <w:pPr>
              <w:jc w:val="center"/>
              <w:rPr>
                <w:color w:val="000000" w:themeColor="text1"/>
              </w:rPr>
            </w:pPr>
            <w:r w:rsidRPr="00363C9B">
              <w:rPr>
                <w:color w:val="000000" w:themeColor="text1"/>
              </w:rPr>
              <w:t xml:space="preserve">Для </w:t>
            </w:r>
            <w:r>
              <w:rPr>
                <w:color w:val="000000" w:themeColor="text1"/>
              </w:rPr>
              <w:t xml:space="preserve">правообладателя – </w:t>
            </w:r>
            <w:r w:rsidRPr="00363C9B">
              <w:rPr>
                <w:color w:val="000000" w:themeColor="text1"/>
              </w:rPr>
              <w:t>юридическ</w:t>
            </w:r>
            <w:r>
              <w:rPr>
                <w:color w:val="000000" w:themeColor="text1"/>
              </w:rPr>
              <w:t>ого</w:t>
            </w:r>
            <w:r w:rsidRPr="00363C9B">
              <w:rPr>
                <w:color w:val="000000" w:themeColor="text1"/>
              </w:rPr>
              <w:t xml:space="preserve"> лиц</w:t>
            </w:r>
            <w:r>
              <w:rPr>
                <w:color w:val="000000" w:themeColor="text1"/>
              </w:rPr>
              <w:t>а</w:t>
            </w:r>
            <w:r>
              <w:rPr>
                <w:rStyle w:val="af3"/>
                <w:color w:val="000000" w:themeColor="text1"/>
              </w:rPr>
              <w:footnoteReference w:id="3"/>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8171A4"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8171A4" w:rsidRPr="00363C9B" w:rsidRDefault="00BB3323" w:rsidP="008171A4">
            <w:pPr>
              <w:jc w:val="center"/>
              <w:rPr>
                <w:color w:val="000000" w:themeColor="text1"/>
              </w:rPr>
            </w:pPr>
            <w:r w:rsidRPr="00363C9B">
              <w:rPr>
                <w:color w:val="000000" w:themeColor="text1"/>
              </w:rPr>
              <w:t xml:space="preserve">Для </w:t>
            </w:r>
            <w:r>
              <w:rPr>
                <w:color w:val="000000" w:themeColor="text1"/>
              </w:rPr>
              <w:t>правообладателя –</w:t>
            </w:r>
            <w:r w:rsidR="008171A4" w:rsidRPr="00363C9B">
              <w:rPr>
                <w:color w:val="000000" w:themeColor="text1"/>
              </w:rPr>
              <w:t xml:space="preserve"> индивидуальн</w:t>
            </w:r>
            <w:r>
              <w:rPr>
                <w:color w:val="000000" w:themeColor="text1"/>
              </w:rPr>
              <w:t>ого</w:t>
            </w:r>
            <w:r w:rsidR="008171A4" w:rsidRPr="00363C9B">
              <w:rPr>
                <w:color w:val="000000" w:themeColor="text1"/>
              </w:rPr>
              <w:t xml:space="preserve"> предпринимател</w:t>
            </w:r>
            <w:r>
              <w:rPr>
                <w:color w:val="000000" w:themeColor="text1"/>
              </w:rPr>
              <w:t>я</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Ф.И.О.</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C16301" w:rsidRPr="00336C94" w:rsidTr="0047347B">
        <w:tc>
          <w:tcPr>
            <w:tcW w:w="9911" w:type="dxa"/>
            <w:gridSpan w:val="6"/>
            <w:tcBorders>
              <w:top w:val="single" w:sz="6" w:space="0" w:color="000000"/>
              <w:left w:val="single" w:sz="6" w:space="0" w:color="000000"/>
              <w:right w:val="single" w:sz="6" w:space="0" w:color="000000"/>
            </w:tcBorders>
            <w:shd w:val="clear" w:color="auto" w:fill="FFFFFF"/>
          </w:tcPr>
          <w:p w:rsidR="00C16301" w:rsidRPr="00363C9B" w:rsidRDefault="00BB3323" w:rsidP="00C16301">
            <w:pPr>
              <w:jc w:val="center"/>
              <w:rPr>
                <w:color w:val="000000" w:themeColor="text1"/>
              </w:rPr>
            </w:pPr>
            <w:r w:rsidRPr="00363C9B">
              <w:rPr>
                <w:color w:val="000000" w:themeColor="text1"/>
              </w:rPr>
              <w:t xml:space="preserve">Для </w:t>
            </w:r>
            <w:r>
              <w:rPr>
                <w:color w:val="000000" w:themeColor="text1"/>
              </w:rPr>
              <w:t xml:space="preserve">правообладателя – </w:t>
            </w:r>
            <w:r w:rsidR="00C16301">
              <w:rPr>
                <w:color w:val="000000" w:themeColor="text1"/>
              </w:rPr>
              <w:t>физическ</w:t>
            </w:r>
            <w:r>
              <w:rPr>
                <w:color w:val="000000" w:themeColor="text1"/>
              </w:rPr>
              <w:t>ого</w:t>
            </w:r>
            <w:r w:rsidR="00C16301">
              <w:rPr>
                <w:color w:val="000000" w:themeColor="text1"/>
              </w:rPr>
              <w:t xml:space="preserve"> лиц</w:t>
            </w:r>
            <w:r>
              <w:rPr>
                <w:color w:val="000000" w:themeColor="text1"/>
              </w:rPr>
              <w:t>а</w:t>
            </w: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r w:rsidRPr="00363C9B">
              <w:rPr>
                <w:color w:val="000000" w:themeColor="text1"/>
              </w:rPr>
              <w:t> </w:t>
            </w: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r w:rsidRPr="00363C9B">
              <w:rPr>
                <w:color w:val="000000" w:themeColor="text1"/>
              </w:rPr>
              <w:t> </w:t>
            </w:r>
          </w:p>
        </w:tc>
      </w:tr>
      <w:tr w:rsidR="00F61D6A" w:rsidRPr="00336C94" w:rsidTr="000337B9">
        <w:tc>
          <w:tcPr>
            <w:tcW w:w="5823" w:type="dxa"/>
            <w:gridSpan w:val="5"/>
            <w:tcBorders>
              <w:top w:val="single" w:sz="6" w:space="0" w:color="000000"/>
              <w:left w:val="single" w:sz="6" w:space="0" w:color="000000"/>
            </w:tcBorders>
            <w:shd w:val="clear" w:color="auto" w:fill="FFFFFF"/>
          </w:tcPr>
          <w:p w:rsidR="00F61D6A" w:rsidRPr="00363C9B" w:rsidRDefault="00F61D6A" w:rsidP="00C16301">
            <w:pPr>
              <w:rPr>
                <w:color w:val="000000" w:themeColor="text1"/>
              </w:rPr>
            </w:pPr>
            <w:r>
              <w:rPr>
                <w:color w:val="000000" w:themeColor="text1"/>
              </w:rPr>
              <w:t>3.3. Основания законного владения (использования) земельного участка</w:t>
            </w:r>
            <w:r w:rsidR="001279F6">
              <w:rPr>
                <w:color w:val="000000" w:themeColor="text1"/>
              </w:rPr>
              <w:t xml:space="preserve"> (объекта капитального строительства)</w:t>
            </w:r>
          </w:p>
        </w:tc>
        <w:tc>
          <w:tcPr>
            <w:tcW w:w="4088" w:type="dxa"/>
            <w:tcBorders>
              <w:top w:val="single" w:sz="6" w:space="0" w:color="000000"/>
              <w:left w:val="single" w:sz="6" w:space="0" w:color="000000"/>
              <w:right w:val="single" w:sz="6" w:space="0" w:color="000000"/>
            </w:tcBorders>
            <w:shd w:val="clear" w:color="auto" w:fill="FFFFFF"/>
          </w:tcPr>
          <w:p w:rsidR="00F61D6A" w:rsidRPr="00363C9B" w:rsidRDefault="00F61D6A" w:rsidP="00C16301">
            <w:pPr>
              <w:jc w:val="both"/>
              <w:rPr>
                <w:color w:val="000000" w:themeColor="text1"/>
              </w:rPr>
            </w:pPr>
          </w:p>
        </w:tc>
      </w:tr>
      <w:tr w:rsidR="00C16301"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C16301" w:rsidRPr="00363C9B" w:rsidRDefault="00C16301" w:rsidP="00C16301">
            <w:pPr>
              <w:jc w:val="center"/>
              <w:rPr>
                <w:color w:val="000000" w:themeColor="text1"/>
              </w:rPr>
            </w:pPr>
            <w:r>
              <w:rPr>
                <w:color w:val="000000" w:themeColor="text1"/>
              </w:rPr>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rsidTr="0047347B">
        <w:tc>
          <w:tcPr>
            <w:tcW w:w="9911" w:type="dxa"/>
            <w:gridSpan w:val="6"/>
            <w:tcBorders>
              <w:top w:val="single" w:sz="6" w:space="0" w:color="000000"/>
              <w:left w:val="single" w:sz="6" w:space="0" w:color="000000"/>
              <w:right w:val="single" w:sz="4" w:space="0" w:color="auto"/>
            </w:tcBorders>
            <w:shd w:val="clear" w:color="auto" w:fill="FFFFFF"/>
            <w:hideMark/>
          </w:tcPr>
          <w:p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E05D8C" w:rsidRPr="00E05D8C" w:rsidRDefault="00E05D8C" w:rsidP="00E05D8C">
            <w:pPr>
              <w:jc w:val="center"/>
              <w:rPr>
                <w:color w:val="000000" w:themeColor="text1"/>
              </w:rPr>
            </w:pPr>
          </w:p>
        </w:tc>
      </w:tr>
      <w:tr w:rsidR="00C16301" w:rsidRPr="00336C94" w:rsidTr="000337B9">
        <w:tc>
          <w:tcPr>
            <w:tcW w:w="5804" w:type="dxa"/>
            <w:gridSpan w:val="4"/>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C16301" w:rsidRPr="00336C94" w:rsidRDefault="00C16301" w:rsidP="00C16301">
            <w:pPr>
              <w:jc w:val="both"/>
              <w:rPr>
                <w:color w:val="000000" w:themeColor="text1"/>
                <w:sz w:val="28"/>
                <w:szCs w:val="28"/>
              </w:rPr>
            </w:pPr>
          </w:p>
        </w:tc>
      </w:tr>
      <w:tr w:rsidR="00C16301" w:rsidRPr="00336C94" w:rsidTr="000337B9">
        <w:tc>
          <w:tcPr>
            <w:tcW w:w="5804" w:type="dxa"/>
            <w:gridSpan w:val="4"/>
            <w:tcBorders>
              <w:top w:val="single" w:sz="6" w:space="0" w:color="000000"/>
              <w:left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bottom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bottom w:val="single" w:sz="4" w:space="0" w:color="auto"/>
            </w:tcBorders>
            <w:shd w:val="clear" w:color="auto" w:fill="FFFFFF"/>
            <w:hideMark/>
          </w:tcPr>
          <w:p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rsidR="00363C9B" w:rsidRDefault="00363C9B" w:rsidP="00FC0923">
      <w:pPr>
        <w:pStyle w:val="HTML"/>
        <w:shd w:val="clear" w:color="auto" w:fill="FFFFFF"/>
        <w:jc w:val="both"/>
        <w:rPr>
          <w:rFonts w:ascii="Times New Roman" w:hAnsi="Times New Roman" w:cs="Times New Roman"/>
          <w:color w:val="000000" w:themeColor="text1"/>
          <w:sz w:val="21"/>
          <w:szCs w:val="21"/>
        </w:rPr>
      </w:pPr>
    </w:p>
    <w:p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rsidR="006D5B33" w:rsidRDefault="006D5B33" w:rsidP="006D5B33">
      <w:pPr>
        <w:pStyle w:val="HTML"/>
        <w:shd w:val="clear" w:color="auto" w:fill="FFFFFF"/>
        <w:jc w:val="both"/>
        <w:rPr>
          <w:rFonts w:ascii="Times New Roman" w:hAnsi="Times New Roman" w:cs="Times New Roman"/>
          <w:color w:val="000000" w:themeColor="text1"/>
          <w:sz w:val="28"/>
          <w:szCs w:val="28"/>
        </w:rPr>
      </w:pPr>
    </w:p>
    <w:p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4"/>
      </w:r>
    </w:p>
    <w:p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для юридического 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rsidR="008171A4" w:rsidRDefault="008171A4" w:rsidP="00FC0923">
      <w:pPr>
        <w:pStyle w:val="s37"/>
        <w:shd w:val="clear" w:color="auto" w:fill="FFFFFF"/>
        <w:spacing w:before="0" w:beforeAutospacing="0" w:after="0" w:afterAutospacing="0"/>
        <w:jc w:val="right"/>
        <w:rPr>
          <w:color w:val="000000" w:themeColor="text1"/>
          <w:sz w:val="23"/>
          <w:szCs w:val="23"/>
        </w:rPr>
      </w:pPr>
    </w:p>
    <w:p w:rsidR="0047347B" w:rsidRDefault="0047347B" w:rsidP="00AE1B3B">
      <w:pPr>
        <w:rPr>
          <w:color w:val="000000" w:themeColor="text1"/>
          <w:sz w:val="28"/>
          <w:szCs w:val="28"/>
        </w:rPr>
      </w:pPr>
      <w:r>
        <w:rPr>
          <w:color w:val="000000" w:themeColor="text1"/>
          <w:sz w:val="28"/>
          <w:szCs w:val="28"/>
        </w:rPr>
        <w:br w:type="page"/>
      </w:r>
    </w:p>
    <w:p w:rsidR="00A07CD5" w:rsidRPr="00274C56" w:rsidRDefault="00A07CD5" w:rsidP="00A07CD5">
      <w:pPr>
        <w:shd w:val="clear" w:color="auto" w:fill="FFFFFF"/>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p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rsidR="00FC0923" w:rsidRDefault="00FC0923" w:rsidP="00FC0923">
      <w:pPr>
        <w:pStyle w:val="s1"/>
        <w:spacing w:before="0" w:beforeAutospacing="0" w:after="0" w:afterAutospacing="0"/>
        <w:jc w:val="both"/>
        <w:rPr>
          <w:color w:val="000000" w:themeColor="text1"/>
          <w:sz w:val="23"/>
          <w:szCs w:val="23"/>
        </w:rPr>
      </w:pPr>
    </w:p>
    <w:p w:rsidR="0047347B" w:rsidRPr="00DF4B0D" w:rsidRDefault="0047347B" w:rsidP="0047347B">
      <w:pPr>
        <w:autoSpaceDE w:val="0"/>
        <w:autoSpaceDN w:val="0"/>
        <w:adjustRightInd w:val="0"/>
        <w:jc w:val="center"/>
        <w:rPr>
          <w:color w:val="000000" w:themeColor="text1"/>
          <w:sz w:val="28"/>
          <w:szCs w:val="28"/>
        </w:rPr>
      </w:pPr>
    </w:p>
    <w:p w:rsidR="0047347B" w:rsidRPr="00DF4B0D" w:rsidRDefault="00834D3E" w:rsidP="0047347B">
      <w:pPr>
        <w:autoSpaceDE w:val="0"/>
        <w:autoSpaceDN w:val="0"/>
        <w:adjustRightInd w:val="0"/>
        <w:jc w:val="center"/>
        <w:rPr>
          <w:color w:val="000000" w:themeColor="text1"/>
          <w:sz w:val="28"/>
          <w:szCs w:val="28"/>
        </w:rPr>
      </w:pPr>
      <w:r>
        <w:rPr>
          <w:noProof/>
          <w:color w:val="000000" w:themeColor="text1"/>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rsidR="00ED4615" w:rsidRPr="000062BD" w:rsidRDefault="00ED4615"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AutoShape 8" o:spid="_x0000_s1042"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w:r>
      <w:r>
        <w:rPr>
          <w:rFonts w:ascii="Times New Roman" w:hAnsi="Times New Roman" w:cs="Times New Roman"/>
          <w:noProof/>
          <w:color w:val="000000" w:themeColor="text1"/>
          <w:sz w:val="28"/>
          <w:szCs w:val="28"/>
        </w:rPr>
        <w:pict>
          <v:shape id="_x0000_s1041"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sidRPr="00834D3E">
        <w:rPr>
          <w:noProof/>
          <w:color w:val="000000" w:themeColor="text1"/>
          <w:sz w:val="28"/>
          <w:szCs w:val="28"/>
        </w:rPr>
        <w:pict>
          <v:shap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rsidR="00ED4615" w:rsidRPr="000062BD" w:rsidRDefault="00ED4615" w:rsidP="0047347B">
                  <w:pPr>
                    <w:jc w:val="center"/>
                    <w:rPr>
                      <w:sz w:val="20"/>
                      <w:szCs w:val="20"/>
                    </w:rPr>
                  </w:pPr>
                  <w:r>
                    <w:rPr>
                      <w:sz w:val="20"/>
                      <w:szCs w:val="20"/>
                    </w:rPr>
                    <w:t>Выявлены основания для отказа в приёме документов</w:t>
                  </w:r>
                </w:p>
              </w:txbxContent>
            </v:textbox>
          </v:shape>
        </w:pict>
      </w:r>
      <w:r w:rsidRPr="00834D3E">
        <w:rPr>
          <w:noProof/>
          <w:color w:val="000000" w:themeColor="text1"/>
          <w:sz w:val="28"/>
          <w:szCs w:val="28"/>
        </w:rPr>
        <w:pict>
          <v:shape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rsidR="00ED4615" w:rsidRPr="000062BD" w:rsidRDefault="00ED4615" w:rsidP="0047347B">
                  <w:pPr>
                    <w:jc w:val="center"/>
                    <w:rPr>
                      <w:sz w:val="20"/>
                      <w:szCs w:val="20"/>
                    </w:rPr>
                  </w:pPr>
                  <w:r>
                    <w:rPr>
                      <w:sz w:val="20"/>
                      <w:szCs w:val="20"/>
                    </w:rPr>
                    <w:t>Представлены все необходимые документы</w:t>
                  </w:r>
                </w:p>
              </w:txbxContent>
            </v:textbox>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40"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rsidR="00ED4615" w:rsidRPr="00A400F4" w:rsidRDefault="00ED4615"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органами, участвующими в предоставлении муниципальной услуги</w:t>
                  </w:r>
                </w:p>
              </w:txbxContent>
            </v:textbox>
          </v:shape>
        </w:pict>
      </w:r>
      <w:r>
        <w:rPr>
          <w:rFonts w:ascii="Times New Roman" w:hAnsi="Times New Roman" w:cs="Times New Roman"/>
          <w:noProof/>
          <w:color w:val="000000" w:themeColor="text1"/>
          <w:sz w:val="28"/>
          <w:szCs w:val="28"/>
        </w:rPr>
        <w:pict>
          <v:shape id="_x0000_s1039"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sidRPr="00834D3E">
        <w:rPr>
          <w:noProof/>
          <w:color w:val="000000" w:themeColor="text1"/>
          <w:sz w:val="28"/>
          <w:szCs w:val="28"/>
        </w:rPr>
        <w:pict>
          <v:shape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rsidR="00ED4615" w:rsidRPr="000062BD" w:rsidRDefault="00ED4615" w:rsidP="0047347B">
                  <w:pPr>
                    <w:jc w:val="center"/>
                    <w:rPr>
                      <w:sz w:val="20"/>
                      <w:szCs w:val="20"/>
                    </w:rPr>
                  </w:pPr>
                  <w:r>
                    <w:rPr>
                      <w:sz w:val="20"/>
                      <w:szCs w:val="20"/>
                    </w:rPr>
                    <w:t>Отказ заявителю в приёме документов</w:t>
                  </w:r>
                </w:p>
              </w:txbxContent>
            </v:textbox>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38"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w:r>
      <w:r>
        <w:rPr>
          <w:rFonts w:ascii="Times New Roman" w:hAnsi="Times New Roman" w:cs="Times New Roman"/>
          <w:noProof/>
          <w:color w:val="000000" w:themeColor="text1"/>
          <w:sz w:val="28"/>
          <w:szCs w:val="28"/>
        </w:rPr>
        <w:pict>
          <v:shape id="_x0000_s1037"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w:r>
    </w:p>
    <w:p w:rsidR="0047347B" w:rsidRPr="00DF4B0D" w:rsidRDefault="00834D3E" w:rsidP="0047347B">
      <w:pPr>
        <w:pStyle w:val="ConsPlusNonformat"/>
        <w:widowControl/>
        <w:rPr>
          <w:rFonts w:ascii="Times New Roman" w:hAnsi="Times New Roman" w:cs="Times New Roman"/>
          <w:color w:val="000000" w:themeColor="text1"/>
          <w:sz w:val="28"/>
          <w:szCs w:val="28"/>
        </w:rPr>
      </w:pPr>
      <w:r w:rsidRPr="00834D3E">
        <w:rPr>
          <w:noProof/>
          <w:color w:val="000000" w:themeColor="text1"/>
          <w:sz w:val="28"/>
          <w:szCs w:val="28"/>
        </w:rPr>
        <w:pict>
          <v:shape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rsidR="00ED4615" w:rsidRPr="000062BD" w:rsidRDefault="00ED4615"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sidRPr="00834D3E">
        <w:rPr>
          <w:noProof/>
          <w:color w:val="000000" w:themeColor="text1"/>
          <w:sz w:val="28"/>
          <w:szCs w:val="28"/>
        </w:rPr>
        <w:pict>
          <v:shape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rsidR="00ED4615" w:rsidRPr="000062BD" w:rsidRDefault="00ED4615"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47347B" w:rsidRPr="00DF4B0D" w:rsidRDefault="0047347B" w:rsidP="0047347B">
      <w:pPr>
        <w:pStyle w:val="ConsPlusNonformat"/>
        <w:widowControl/>
        <w:rPr>
          <w:rFonts w:ascii="Times New Roman" w:hAnsi="Times New Roman" w:cs="Times New Roman"/>
          <w:color w:val="000000" w:themeColor="text1"/>
          <w:sz w:val="28"/>
          <w:szCs w:val="28"/>
        </w:rPr>
      </w:pPr>
    </w:p>
    <w:p w:rsidR="0047347B" w:rsidRPr="00DF4B0D" w:rsidRDefault="00834D3E"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3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w:r>
      <w:r>
        <w:rPr>
          <w:rFonts w:ascii="Times New Roman" w:hAnsi="Times New Roman" w:cs="Times New Roman"/>
          <w:noProof/>
          <w:color w:val="000000" w:themeColor="text1"/>
          <w:sz w:val="28"/>
          <w:szCs w:val="28"/>
        </w:rPr>
        <w:pict>
          <v:shape id="_x0000_s1035"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w:r>
    </w:p>
    <w:p w:rsidR="0047347B" w:rsidRPr="00DF4B0D" w:rsidRDefault="00834D3E" w:rsidP="0047347B">
      <w:pPr>
        <w:pStyle w:val="ConsPlusNonformat"/>
        <w:widowContro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Text Box 6" o:spid="_x0000_s1033"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xz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o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b9scysCAABXBAAADgAAAAAAAAAAAAAAAAAuAgAAZHJz&#10;L2Uyb0RvYy54bWxQSwECLQAUAAYACAAAACEA85K15d8AAAAJAQAADwAAAAAAAAAAAAAAAACFBAAA&#10;ZHJzL2Rvd25yZXYueG1sUEsFBgAAAAAEAAQA8wAAAJEFAAAAAA==&#10;">
            <v:textbox>
              <w:txbxContent>
                <w:p w:rsidR="00ED4615" w:rsidRPr="00E34C17" w:rsidRDefault="00ED4615"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r w:rsidRPr="00834D3E">
        <w:rPr>
          <w:noProof/>
          <w:color w:val="000000" w:themeColor="text1"/>
          <w:sz w:val="28"/>
          <w:szCs w:val="28"/>
        </w:rPr>
        <w:pict>
          <v:shape id="_x0000_s1034" type="#_x0000_t202" style="position:absolute;left:0;text-align:left;margin-left:296.25pt;margin-top:16.1pt;width:169.9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u6sEorAgAAWAQAAA4AAAAAAAAAAAAAAAAALgIAAGRy&#10;cy9lMm9Eb2MueG1sUEsBAi0AFAAGAAgAAAAhAHBCbNHgAAAACgEAAA8AAAAAAAAAAAAAAAAAhQQA&#10;AGRycy9kb3ducmV2LnhtbFBLBQYAAAAABAAEAPMAAACSBQAAAAA=&#10;">
            <v:textbox>
              <w:txbxContent>
                <w:p w:rsidR="00ED4615" w:rsidRPr="000062BD" w:rsidRDefault="00ED4615" w:rsidP="0047347B">
                  <w:pPr>
                    <w:jc w:val="center"/>
                    <w:rPr>
                      <w:sz w:val="20"/>
                      <w:szCs w:val="20"/>
                    </w:rPr>
                  </w:pPr>
                  <w:r>
                    <w:rPr>
                      <w:sz w:val="20"/>
                      <w:szCs w:val="20"/>
                    </w:rPr>
                    <w:t>Подготовка, подписание и направление заявителю решения о согласовании создания места (площадки) накопления твердых коммунальных отходов</w:t>
                  </w:r>
                </w:p>
              </w:txbxContent>
            </v:textbox>
          </v:shape>
        </w:pict>
      </w:r>
    </w:p>
    <w:p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tblPr>
      <w:tblGrid>
        <w:gridCol w:w="3821"/>
        <w:gridCol w:w="6102"/>
      </w:tblGrid>
      <w:tr w:rsidR="0047347B" w:rsidRPr="00DF4B0D" w:rsidTr="0047347B">
        <w:trPr>
          <w:trHeight w:val="2586"/>
        </w:trPr>
        <w:tc>
          <w:tcPr>
            <w:tcW w:w="3821" w:type="dxa"/>
          </w:tcPr>
          <w:p w:rsidR="0047347B" w:rsidRPr="00DF4B0D" w:rsidRDefault="0047347B" w:rsidP="0047347B">
            <w:pPr>
              <w:autoSpaceDE w:val="0"/>
              <w:autoSpaceDN w:val="0"/>
              <w:adjustRightInd w:val="0"/>
              <w:jc w:val="right"/>
              <w:rPr>
                <w:b/>
                <w:color w:val="000000" w:themeColor="text1"/>
                <w:sz w:val="28"/>
                <w:szCs w:val="28"/>
              </w:rPr>
            </w:pPr>
          </w:p>
        </w:tc>
        <w:tc>
          <w:tcPr>
            <w:tcW w:w="6102" w:type="dxa"/>
          </w:tcPr>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center"/>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56434A" w:rsidRDefault="0056434A"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Pr="0047347B" w:rsidRDefault="0047347B" w:rsidP="0047347B">
            <w:pPr>
              <w:shd w:val="clear" w:color="auto" w:fill="FFFFFF"/>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3</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tc>
      </w:tr>
    </w:tbl>
    <w:p w:rsidR="0047347B" w:rsidRPr="00BE7223" w:rsidRDefault="0047347B" w:rsidP="0047347B">
      <w:pPr>
        <w:pStyle w:val="indent1"/>
        <w:jc w:val="right"/>
        <w:rPr>
          <w:color w:val="000000" w:themeColor="text1"/>
          <w:sz w:val="28"/>
          <w:szCs w:val="28"/>
        </w:rPr>
      </w:pPr>
      <w:r w:rsidRPr="00BE7223">
        <w:rPr>
          <w:color w:val="000000" w:themeColor="text1"/>
          <w:sz w:val="28"/>
          <w:szCs w:val="28"/>
        </w:rPr>
        <w:t>Образец</w:t>
      </w:r>
    </w:p>
    <w:p w:rsidR="0047347B" w:rsidRPr="00BE7223" w:rsidRDefault="0047347B" w:rsidP="0047347B">
      <w:pPr>
        <w:pStyle w:val="s3"/>
        <w:jc w:val="center"/>
        <w:rPr>
          <w:color w:val="000000" w:themeColor="text1"/>
          <w:sz w:val="28"/>
          <w:szCs w:val="28"/>
        </w:rPr>
      </w:pPr>
      <w:r w:rsidRPr="00BE7223">
        <w:rPr>
          <w:color w:val="000000" w:themeColor="text1"/>
          <w:sz w:val="28"/>
          <w:szCs w:val="28"/>
        </w:rPr>
        <w:t>Расписка о получении документов</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Кому: 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Исх. №______от «____»_____________20_г. </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(фамилия, имя, отчество (при наличии) заявителя/представителя заявителя)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Я_____________________________ получил «____» _____________20_____г.</w:t>
      </w:r>
    </w:p>
    <w:p w:rsidR="0047347B" w:rsidRPr="00BE7223" w:rsidRDefault="0047347B" w:rsidP="0047347B">
      <w:pPr>
        <w:pStyle w:val="HTML"/>
        <w:jc w:val="both"/>
        <w:rPr>
          <w:rFonts w:ascii="Times New Roman" w:hAnsi="Times New Roman" w:cs="Times New Roman"/>
          <w:color w:val="000000" w:themeColor="text1"/>
          <w:sz w:val="28"/>
          <w:szCs w:val="28"/>
        </w:rPr>
      </w:pPr>
      <w:proofErr w:type="gramStart"/>
      <w:r w:rsidRPr="00BE7223">
        <w:rPr>
          <w:rFonts w:ascii="Times New Roman" w:hAnsi="Times New Roman" w:cs="Times New Roman"/>
          <w:color w:val="000000" w:themeColor="text1"/>
          <w:sz w:val="28"/>
          <w:szCs w:val="28"/>
        </w:rPr>
        <w:t>(Ф.И.О. сотрудника, принявшего комплект                        (дата)</w:t>
      </w:r>
      <w:proofErr w:type="gramEnd"/>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документов)</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от________________________________________________________________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(полное и сокращенное наименование юридического лица, Ф.И.О. заявителя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физического лица)</w:t>
      </w:r>
    </w:p>
    <w:p w:rsidR="0047347B" w:rsidRPr="00BE7223" w:rsidRDefault="0047347B" w:rsidP="00AF5ACA">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заявление </w:t>
      </w:r>
      <w:r w:rsidR="00AF5ACA">
        <w:rPr>
          <w:rFonts w:ascii="Times New Roman" w:hAnsi="Times New Roman" w:cs="Times New Roman"/>
          <w:color w:val="000000" w:themeColor="text1"/>
          <w:sz w:val="28"/>
          <w:szCs w:val="28"/>
        </w:rPr>
        <w:t>о с</w:t>
      </w:r>
      <w:r w:rsidR="00AF5ACA" w:rsidRPr="00AF5ACA">
        <w:rPr>
          <w:rFonts w:ascii="Times New Roman" w:hAnsi="Times New Roman" w:cs="Times New Roman"/>
          <w:color w:val="000000" w:themeColor="text1"/>
          <w:sz w:val="28"/>
          <w:szCs w:val="28"/>
        </w:rPr>
        <w:t>огласовани</w:t>
      </w:r>
      <w:r w:rsidR="00AF5ACA">
        <w:rPr>
          <w:rFonts w:ascii="Times New Roman" w:hAnsi="Times New Roman" w:cs="Times New Roman"/>
          <w:color w:val="000000" w:themeColor="text1"/>
          <w:sz w:val="28"/>
          <w:szCs w:val="28"/>
        </w:rPr>
        <w:t>и</w:t>
      </w:r>
      <w:r w:rsidR="00AF5ACA" w:rsidRPr="00AF5ACA">
        <w:rPr>
          <w:rFonts w:ascii="Times New Roman" w:hAnsi="Times New Roman" w:cs="Times New Roman"/>
          <w:color w:val="000000" w:themeColor="text1"/>
          <w:sz w:val="28"/>
          <w:szCs w:val="28"/>
        </w:rPr>
        <w:t xml:space="preserve"> создания места</w:t>
      </w:r>
      <w:r w:rsidR="00AF5ACA">
        <w:rPr>
          <w:rFonts w:ascii="Times New Roman" w:hAnsi="Times New Roman" w:cs="Times New Roman"/>
          <w:color w:val="000000" w:themeColor="text1"/>
          <w:sz w:val="28"/>
          <w:szCs w:val="28"/>
        </w:rPr>
        <w:t xml:space="preserve"> </w:t>
      </w:r>
      <w:r w:rsidR="00AF5ACA" w:rsidRPr="00AF5ACA">
        <w:rPr>
          <w:rFonts w:ascii="Times New Roman" w:hAnsi="Times New Roman" w:cs="Times New Roman"/>
          <w:color w:val="000000" w:themeColor="text1"/>
          <w:sz w:val="28"/>
          <w:szCs w:val="28"/>
        </w:rPr>
        <w:t>(площадки) накопления твердых</w:t>
      </w:r>
      <w:r w:rsidR="00AF5ACA" w:rsidRPr="00AF5ACA">
        <w:rPr>
          <w:rFonts w:ascii="Times New Roman" w:hAnsi="Times New Roman" w:cs="Times New Roman"/>
          <w:color w:val="000000" w:themeColor="text1"/>
          <w:sz w:val="28"/>
          <w:szCs w:val="28"/>
        </w:rPr>
        <w:br/>
        <w:t>коммунальных отходов</w:t>
      </w:r>
      <w:r w:rsidR="00AF5ACA" w:rsidRPr="00BE7223">
        <w:rPr>
          <w:rFonts w:ascii="Times New Roman" w:hAnsi="Times New Roman" w:cs="Times New Roman"/>
          <w:color w:val="000000" w:themeColor="text1"/>
          <w:sz w:val="28"/>
          <w:szCs w:val="28"/>
        </w:rPr>
        <w:t xml:space="preserve"> </w:t>
      </w:r>
      <w:r w:rsidRPr="00BE7223">
        <w:rPr>
          <w:rFonts w:ascii="Times New Roman" w:hAnsi="Times New Roman" w:cs="Times New Roman"/>
          <w:color w:val="000000" w:themeColor="text1"/>
          <w:sz w:val="28"/>
          <w:szCs w:val="28"/>
        </w:rPr>
        <w:t>(от «____»___________20____ г. 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(дата и входящий номер соответствующего заявления)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 прилагаемые к нему документы.</w:t>
      </w:r>
    </w:p>
    <w:p w:rsidR="0047347B" w:rsidRPr="00BE7223" w:rsidRDefault="0047347B" w:rsidP="0047347B">
      <w:pPr>
        <w:pStyle w:val="HTML"/>
        <w:jc w:val="both"/>
        <w:rPr>
          <w:rFonts w:ascii="Times New Roman" w:hAnsi="Times New Roman" w:cs="Times New Roman"/>
          <w:color w:val="000000" w:themeColor="text1"/>
          <w:sz w:val="28"/>
          <w:szCs w:val="28"/>
        </w:rPr>
      </w:pPr>
    </w:p>
    <w:p w:rsidR="0047347B" w:rsidRPr="00BE7223" w:rsidRDefault="0047347B" w:rsidP="0047347B">
      <w:pPr>
        <w:pStyle w:val="HTML"/>
        <w:jc w:val="both"/>
        <w:rPr>
          <w:rFonts w:ascii="Times New Roman" w:hAnsi="Times New Roman" w:cs="Times New Roman"/>
          <w:color w:val="000000" w:themeColor="text1"/>
          <w:sz w:val="28"/>
          <w:szCs w:val="28"/>
        </w:rPr>
      </w:pP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     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(Ф.И.О., должность)                                                      (подпись)</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М.П.</w:t>
      </w: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tbl>
      <w:tblPr>
        <w:tblpPr w:leftFromText="180" w:rightFromText="180" w:vertAnchor="text" w:horzAnchor="margin" w:tblpY="23"/>
        <w:tblW w:w="0" w:type="auto"/>
        <w:tblLook w:val="04A0"/>
      </w:tblPr>
      <w:tblGrid>
        <w:gridCol w:w="5211"/>
        <w:gridCol w:w="4643"/>
      </w:tblGrid>
      <w:tr w:rsidR="0047347B" w:rsidRPr="00DF4B0D" w:rsidTr="0047347B">
        <w:trPr>
          <w:trHeight w:val="3534"/>
        </w:trPr>
        <w:tc>
          <w:tcPr>
            <w:tcW w:w="5211" w:type="dxa"/>
          </w:tcPr>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tc>
        <w:tc>
          <w:tcPr>
            <w:tcW w:w="4643" w:type="dxa"/>
          </w:tcPr>
          <w:p w:rsidR="0047347B" w:rsidRPr="00DF4B0D" w:rsidRDefault="0047347B" w:rsidP="0047347B">
            <w:pPr>
              <w:autoSpaceDE w:val="0"/>
              <w:autoSpaceDN w:val="0"/>
              <w:adjustRightInd w:val="0"/>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4</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Pr>
                <w:color w:val="000000" w:themeColor="text1"/>
                <w:sz w:val="28"/>
                <w:szCs w:val="28"/>
              </w:rPr>
              <w:t xml:space="preserve"> </w:t>
            </w:r>
            <w:r w:rsidRPr="00274C56">
              <w:rPr>
                <w:color w:val="000000" w:themeColor="text1"/>
                <w:sz w:val="28"/>
                <w:szCs w:val="28"/>
              </w:rPr>
              <w:t>«Согласование создания места</w:t>
            </w:r>
            <w:r>
              <w:rPr>
                <w:color w:val="000000" w:themeColor="text1"/>
                <w:sz w:val="28"/>
                <w:szCs w:val="28"/>
              </w:rPr>
              <w:t xml:space="preserve"> </w:t>
            </w:r>
            <w:r w:rsidRPr="00274C56">
              <w:rPr>
                <w:color w:val="000000" w:themeColor="text1"/>
                <w:sz w:val="28"/>
                <w:szCs w:val="28"/>
              </w:rPr>
              <w:t>(площадки) накопления твердых</w:t>
            </w:r>
            <w:r>
              <w:rPr>
                <w:color w:val="000000" w:themeColor="text1"/>
                <w:sz w:val="28"/>
                <w:szCs w:val="28"/>
              </w:rPr>
              <w:t xml:space="preserve"> </w:t>
            </w:r>
            <w:r w:rsidRPr="00274C56">
              <w:rPr>
                <w:color w:val="000000" w:themeColor="text1"/>
                <w:sz w:val="28"/>
                <w:szCs w:val="28"/>
              </w:rPr>
              <w:t>коммунальных отходов»</w:t>
            </w:r>
          </w:p>
        </w:tc>
      </w:tr>
    </w:tbl>
    <w:p w:rsidR="0047347B" w:rsidRPr="00DF4B0D" w:rsidRDefault="0047347B" w:rsidP="0047347B">
      <w:pPr>
        <w:autoSpaceDE w:val="0"/>
        <w:autoSpaceDN w:val="0"/>
        <w:adjustRightInd w:val="0"/>
        <w:jc w:val="center"/>
        <w:rPr>
          <w:color w:val="000000" w:themeColor="text1"/>
          <w:sz w:val="28"/>
          <w:szCs w:val="28"/>
        </w:rPr>
      </w:pP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УВЕДОМЛЕНИЕ</w:t>
      </w: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об отказе предоставлении муниципальной услуги</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 _________20__ г.                                                                        № 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Настоящим уведомляем </w:t>
      </w:r>
      <w:r w:rsidRPr="00DF4B0D">
        <w:rPr>
          <w:rFonts w:ascii="Times New Roman" w:hAnsi="Times New Roman"/>
          <w:bCs/>
          <w:color w:val="000000" w:themeColor="text1"/>
          <w:sz w:val="28"/>
          <w:szCs w:val="28"/>
        </w:rPr>
        <w:t>__________________________________________</w:t>
      </w:r>
      <w:r>
        <w:rPr>
          <w:rFonts w:ascii="Times New Roman" w:hAnsi="Times New Roman"/>
          <w:bCs/>
          <w:color w:val="000000" w:themeColor="text1"/>
          <w:sz w:val="28"/>
          <w:szCs w:val="28"/>
        </w:rPr>
        <w:t>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указывается заявитель: </w:t>
      </w:r>
      <w:r w:rsidRPr="00DF4B0D">
        <w:rPr>
          <w:rFonts w:ascii="Times New Roman" w:hAnsi="Times New Roman"/>
          <w:bCs/>
          <w:color w:val="000000" w:themeColor="text1"/>
          <w:sz w:val="28"/>
          <w:szCs w:val="28"/>
        </w:rPr>
        <w:t>ФИО лица, индивидуального предпринимателя, наименование организации)</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
    <w:p w:rsidR="0047347B" w:rsidRPr="00DF4B0D" w:rsidRDefault="0047347B" w:rsidP="0047347B">
      <w:pPr>
        <w:pStyle w:val="1"/>
        <w:keepNext w:val="0"/>
        <w:autoSpaceDE w:val="0"/>
        <w:autoSpaceDN w:val="0"/>
        <w:adjustRightInd w:val="0"/>
        <w:jc w:val="left"/>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адрес места нахождения (жительства): ____________________________________________________________________________________________________________________________________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свидетельство о государственной регистрации: _______________________</w:t>
      </w: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(серия, номер)</w:t>
      </w:r>
    </w:p>
    <w:p w:rsidR="00AF5ACA" w:rsidRDefault="0047347B" w:rsidP="0047347B">
      <w:pPr>
        <w:pStyle w:val="1"/>
        <w:keepNext w:val="0"/>
        <w:autoSpaceDE w:val="0"/>
        <w:autoSpaceDN w:val="0"/>
        <w:adjustRightInd w:val="0"/>
        <w:jc w:val="both"/>
        <w:rPr>
          <w:rFonts w:ascii="Times New Roman" w:hAnsi="Times New Roman"/>
          <w:color w:val="000000" w:themeColor="text1"/>
          <w:sz w:val="28"/>
          <w:szCs w:val="28"/>
          <w:shd w:val="clear" w:color="auto" w:fill="FFFFFF"/>
        </w:rPr>
      </w:pPr>
      <w:r w:rsidRPr="000A0025">
        <w:rPr>
          <w:rFonts w:ascii="Times New Roman" w:hAnsi="Times New Roman"/>
          <w:color w:val="000000" w:themeColor="text1"/>
          <w:sz w:val="28"/>
          <w:szCs w:val="28"/>
          <w:shd w:val="clear" w:color="auto" w:fill="FFFFFF"/>
        </w:rPr>
        <w:t xml:space="preserve">об отказе в </w:t>
      </w:r>
      <w:r w:rsidR="00AF5ACA">
        <w:rPr>
          <w:rFonts w:ascii="Times New Roman" w:hAnsi="Times New Roman"/>
          <w:color w:val="000000" w:themeColor="text1"/>
          <w:sz w:val="28"/>
          <w:szCs w:val="28"/>
        </w:rPr>
        <w:t>с</w:t>
      </w:r>
      <w:r w:rsidR="00AF5ACA" w:rsidRPr="00AF5ACA">
        <w:rPr>
          <w:rFonts w:ascii="Times New Roman" w:hAnsi="Times New Roman"/>
          <w:color w:val="000000" w:themeColor="text1"/>
          <w:sz w:val="28"/>
          <w:szCs w:val="28"/>
        </w:rPr>
        <w:t>огласовани</w:t>
      </w:r>
      <w:r w:rsidR="00AF5ACA">
        <w:rPr>
          <w:rFonts w:ascii="Times New Roman" w:hAnsi="Times New Roman"/>
          <w:color w:val="000000" w:themeColor="text1"/>
          <w:sz w:val="28"/>
          <w:szCs w:val="28"/>
        </w:rPr>
        <w:t>и</w:t>
      </w:r>
      <w:r w:rsidR="00AF5ACA" w:rsidRPr="00AF5ACA">
        <w:rPr>
          <w:rFonts w:ascii="Times New Roman" w:hAnsi="Times New Roman"/>
          <w:color w:val="000000" w:themeColor="text1"/>
          <w:sz w:val="28"/>
          <w:szCs w:val="28"/>
        </w:rPr>
        <w:t xml:space="preserve"> создания места</w:t>
      </w:r>
      <w:r w:rsidR="00AF5ACA">
        <w:rPr>
          <w:rFonts w:ascii="Times New Roman" w:hAnsi="Times New Roman"/>
          <w:color w:val="000000" w:themeColor="text1"/>
          <w:sz w:val="28"/>
          <w:szCs w:val="28"/>
        </w:rPr>
        <w:t xml:space="preserve"> </w:t>
      </w:r>
      <w:r w:rsidR="00AF5ACA" w:rsidRPr="00AF5ACA">
        <w:rPr>
          <w:rFonts w:ascii="Times New Roman" w:hAnsi="Times New Roman"/>
          <w:color w:val="000000" w:themeColor="text1"/>
          <w:sz w:val="28"/>
          <w:szCs w:val="28"/>
        </w:rPr>
        <w:t>(площадки) накопления твердых</w:t>
      </w:r>
      <w:r w:rsidR="00AF5ACA" w:rsidRPr="00AF5ACA">
        <w:rPr>
          <w:rFonts w:ascii="Times New Roman" w:hAnsi="Times New Roman"/>
          <w:color w:val="000000" w:themeColor="text1"/>
          <w:sz w:val="28"/>
          <w:szCs w:val="28"/>
        </w:rPr>
        <w:br/>
        <w:t>коммунальных отходов</w:t>
      </w:r>
      <w:r w:rsidR="00AF5ACA" w:rsidRPr="00BE7223">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по следующим основаниям</w:t>
      </w:r>
      <w:r w:rsidR="00AF5ACA">
        <w:rPr>
          <w:rFonts w:ascii="Times New Roman" w:hAnsi="Times New Roman"/>
          <w:color w:val="000000" w:themeColor="text1"/>
          <w:sz w:val="28"/>
          <w:szCs w:val="28"/>
          <w:shd w:val="clear" w:color="auto" w:fill="FFFFFF"/>
        </w:rPr>
        <w:t>:</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sidR="00AF5ACA">
        <w:rPr>
          <w:rFonts w:ascii="Times New Roman" w:hAnsi="Times New Roman"/>
          <w:bCs/>
          <w:color w:val="000000" w:themeColor="text1"/>
          <w:sz w:val="28"/>
          <w:szCs w:val="28"/>
        </w:rPr>
        <w:t xml:space="preserve">            </w:t>
      </w:r>
      <w:r w:rsidRPr="00DF4B0D">
        <w:rPr>
          <w:rFonts w:ascii="Times New Roman" w:hAnsi="Times New Roman"/>
          <w:bCs/>
          <w:color w:val="000000" w:themeColor="text1"/>
          <w:sz w:val="28"/>
          <w:szCs w:val="28"/>
        </w:rPr>
        <w:t>________________________________________________________</w:t>
      </w:r>
    </w:p>
    <w:p w:rsidR="0047347B"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(указываются основания отказа</w:t>
      </w:r>
      <w:r>
        <w:rPr>
          <w:rFonts w:ascii="Times New Roman" w:hAnsi="Times New Roman"/>
          <w:bCs/>
          <w:color w:val="000000" w:themeColor="text1"/>
          <w:sz w:val="28"/>
          <w:szCs w:val="28"/>
        </w:rPr>
        <w:t xml:space="preserve"> в предоставлении муниципальной услуги</w:t>
      </w:r>
      <w:r w:rsidRPr="00DF4B0D">
        <w:rPr>
          <w:rFonts w:ascii="Times New Roman" w:hAnsi="Times New Roman"/>
          <w:bCs/>
          <w:color w:val="000000" w:themeColor="text1"/>
          <w:sz w:val="28"/>
          <w:szCs w:val="28"/>
        </w:rPr>
        <w:t>)</w:t>
      </w:r>
    </w:p>
    <w:p w:rsidR="0047347B" w:rsidRPr="000A0025" w:rsidRDefault="0047347B" w:rsidP="0047347B"/>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_________________               ____________         ______________________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(должность)                          (подпись)                         (расшифровка)</w:t>
      </w:r>
    </w:p>
    <w:p w:rsidR="0047347B" w:rsidRPr="00DF4B0D" w:rsidRDefault="0047347B" w:rsidP="0047347B">
      <w:pPr>
        <w:autoSpaceDE w:val="0"/>
        <w:autoSpaceDN w:val="0"/>
        <w:adjustRightInd w:val="0"/>
        <w:rPr>
          <w:color w:val="000000" w:themeColor="text1"/>
          <w:sz w:val="28"/>
          <w:szCs w:val="28"/>
        </w:rPr>
      </w:pPr>
    </w:p>
    <w:p w:rsidR="0047347B" w:rsidRPr="00DF4B0D" w:rsidRDefault="0047347B" w:rsidP="0047347B">
      <w:pPr>
        <w:jc w:val="both"/>
        <w:rPr>
          <w:bCs/>
          <w:color w:val="000000" w:themeColor="text1"/>
          <w:sz w:val="28"/>
          <w:szCs w:val="28"/>
        </w:rPr>
      </w:pPr>
    </w:p>
    <w:p w:rsidR="0047347B" w:rsidRPr="00DF4B0D" w:rsidRDefault="0047347B" w:rsidP="0047347B">
      <w:pPr>
        <w:jc w:val="both"/>
        <w:rPr>
          <w:bCs/>
          <w:color w:val="000000" w:themeColor="text1"/>
          <w:sz w:val="28"/>
          <w:szCs w:val="28"/>
        </w:rPr>
      </w:pPr>
    </w:p>
    <w:p w:rsidR="0047347B" w:rsidRPr="00DF4B0D" w:rsidRDefault="0047347B" w:rsidP="0047347B">
      <w:pPr>
        <w:rPr>
          <w:color w:val="000000" w:themeColor="text1"/>
          <w:sz w:val="28"/>
          <w:szCs w:val="28"/>
        </w:rPr>
      </w:pPr>
    </w:p>
    <w:p w:rsidR="0047347B" w:rsidRDefault="0047347B" w:rsidP="00FC0923">
      <w:pPr>
        <w:pStyle w:val="s1"/>
        <w:spacing w:before="0" w:beforeAutospacing="0" w:after="0" w:afterAutospacing="0"/>
        <w:jc w:val="both"/>
        <w:rPr>
          <w:color w:val="000000" w:themeColor="text1"/>
          <w:sz w:val="23"/>
          <w:szCs w:val="23"/>
        </w:rPr>
      </w:pPr>
    </w:p>
    <w:p w:rsidR="0047347B" w:rsidRPr="00FC0923" w:rsidRDefault="0047347B" w:rsidP="00FC0923">
      <w:pPr>
        <w:pStyle w:val="s1"/>
        <w:spacing w:before="0" w:beforeAutospacing="0" w:after="0" w:afterAutospacing="0"/>
        <w:jc w:val="both"/>
        <w:rPr>
          <w:color w:val="000000" w:themeColor="text1"/>
          <w:sz w:val="23"/>
          <w:szCs w:val="23"/>
        </w:rPr>
      </w:pPr>
    </w:p>
    <w:p w:rsidR="00FC0923" w:rsidRPr="00FC0923" w:rsidRDefault="00FC0923" w:rsidP="00FC0923">
      <w:pPr>
        <w:shd w:val="clear" w:color="auto" w:fill="FFFFFF"/>
        <w:jc w:val="both"/>
        <w:rPr>
          <w:color w:val="000000" w:themeColor="text1"/>
          <w:sz w:val="23"/>
          <w:szCs w:val="23"/>
        </w:rPr>
      </w:pPr>
    </w:p>
    <w:sectPr w:rsidR="00FC0923" w:rsidRPr="00FC0923" w:rsidSect="00572634">
      <w:headerReference w:type="even" r:id="rId10"/>
      <w:headerReference w:type="default" r:id="rId11"/>
      <w:pgSz w:w="11900" w:h="16840"/>
      <w:pgMar w:top="1134" w:right="702" w:bottom="1134" w:left="127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615" w:rsidRDefault="00ED4615" w:rsidP="009314D6">
      <w:r>
        <w:separator/>
      </w:r>
    </w:p>
  </w:endnote>
  <w:endnote w:type="continuationSeparator" w:id="0">
    <w:p w:rsidR="00ED4615" w:rsidRDefault="00ED4615" w:rsidP="00931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615" w:rsidRDefault="00ED4615" w:rsidP="009314D6">
      <w:r>
        <w:separator/>
      </w:r>
    </w:p>
  </w:footnote>
  <w:footnote w:type="continuationSeparator" w:id="0">
    <w:p w:rsidR="00ED4615" w:rsidRDefault="00ED4615" w:rsidP="009314D6">
      <w:r>
        <w:continuationSeparator/>
      </w:r>
    </w:p>
  </w:footnote>
  <w:footnote w:id="1">
    <w:p w:rsidR="00ED4615" w:rsidRPr="00AE1B3B" w:rsidRDefault="00ED4615" w:rsidP="00C93576">
      <w:pPr>
        <w:jc w:val="both"/>
        <w:rPr>
          <w:color w:val="000000" w:themeColor="text1"/>
          <w:sz w:val="20"/>
          <w:szCs w:val="20"/>
        </w:rPr>
      </w:pPr>
      <w:r w:rsidRPr="00AE1B3B">
        <w:rPr>
          <w:rStyle w:val="af3"/>
          <w:sz w:val="20"/>
          <w:szCs w:val="20"/>
        </w:rPr>
        <w:footnoteRef/>
      </w:r>
      <w:r w:rsidRPr="00AE1B3B">
        <w:rPr>
          <w:sz w:val="20"/>
          <w:szCs w:val="20"/>
        </w:rPr>
        <w:t xml:space="preserve"> В соответствии с </w:t>
      </w:r>
      <w:r w:rsidRPr="00AE1B3B">
        <w:rPr>
          <w:color w:val="22272F"/>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AE1B3B">
        <w:rPr>
          <w:color w:val="000000" w:themeColor="text1"/>
          <w:sz w:val="20"/>
          <w:szCs w:val="20"/>
        </w:rPr>
        <w:t xml:space="preserve">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ED4615" w:rsidRPr="00C93576" w:rsidRDefault="00ED4615" w:rsidP="00C93576">
      <w:pPr>
        <w:jc w:val="both"/>
      </w:pPr>
      <w:r w:rsidRPr="00AE1B3B">
        <w:rPr>
          <w:color w:val="000000" w:themeColor="text1"/>
          <w:sz w:val="20"/>
          <w:szCs w:val="20"/>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rsidR="00ED4615" w:rsidRDefault="00ED4615" w:rsidP="00AE1B3B">
      <w:pPr>
        <w:pStyle w:val="af1"/>
        <w:jc w:val="both"/>
      </w:pPr>
      <w:r>
        <w:rPr>
          <w:rStyle w:val="af3"/>
        </w:rPr>
        <w:footnoteRef/>
      </w:r>
      <w:r>
        <w:t xml:space="preserve"> Указывается частная,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3">
    <w:p w:rsidR="00ED4615" w:rsidRDefault="00ED4615"/>
  </w:footnote>
  <w:footnote w:id="4">
    <w:p w:rsidR="00ED4615" w:rsidRPr="006929FB" w:rsidRDefault="00ED4615"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434706675"/>
      <w:docPartObj>
        <w:docPartGallery w:val="Page Numbers (Top of Page)"/>
        <w:docPartUnique/>
      </w:docPartObj>
    </w:sdtPr>
    <w:sdtContent>
      <w:p w:rsidR="00ED4615" w:rsidRDefault="00ED4615"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rsidR="00ED4615" w:rsidRDefault="00ED46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48443977"/>
      <w:docPartObj>
        <w:docPartGallery w:val="Page Numbers (Top of Page)"/>
        <w:docPartUnique/>
      </w:docPartObj>
    </w:sdtPr>
    <w:sdtContent>
      <w:p w:rsidR="00ED4615" w:rsidRDefault="00ED4615"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56434A">
          <w:rPr>
            <w:rStyle w:val="a8"/>
            <w:noProof/>
          </w:rPr>
          <w:t>28</w:t>
        </w:r>
        <w:r>
          <w:rPr>
            <w:rStyle w:val="a8"/>
          </w:rPr>
          <w:fldChar w:fldCharType="end"/>
        </w:r>
      </w:p>
    </w:sdtContent>
  </w:sdt>
  <w:p w:rsidR="00ED4615" w:rsidRDefault="00ED461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0923"/>
    <w:rsid w:val="000337B9"/>
    <w:rsid w:val="0003460B"/>
    <w:rsid w:val="00064019"/>
    <w:rsid w:val="00067184"/>
    <w:rsid w:val="00070612"/>
    <w:rsid w:val="00074C2A"/>
    <w:rsid w:val="00081AC1"/>
    <w:rsid w:val="000865C2"/>
    <w:rsid w:val="000930E2"/>
    <w:rsid w:val="000A1EC0"/>
    <w:rsid w:val="000A58F3"/>
    <w:rsid w:val="000B1AD8"/>
    <w:rsid w:val="000B7953"/>
    <w:rsid w:val="000C5E6F"/>
    <w:rsid w:val="000C7F1A"/>
    <w:rsid w:val="001178B5"/>
    <w:rsid w:val="001279F6"/>
    <w:rsid w:val="00152C75"/>
    <w:rsid w:val="0016483D"/>
    <w:rsid w:val="0018000A"/>
    <w:rsid w:val="001B10EF"/>
    <w:rsid w:val="001B621B"/>
    <w:rsid w:val="001C1F86"/>
    <w:rsid w:val="001C5D8F"/>
    <w:rsid w:val="001E2E99"/>
    <w:rsid w:val="001E6C24"/>
    <w:rsid w:val="002014E7"/>
    <w:rsid w:val="0020370C"/>
    <w:rsid w:val="00204EFB"/>
    <w:rsid w:val="00264560"/>
    <w:rsid w:val="0027071E"/>
    <w:rsid w:val="00274C56"/>
    <w:rsid w:val="00276C0F"/>
    <w:rsid w:val="0029329B"/>
    <w:rsid w:val="002C5FED"/>
    <w:rsid w:val="00336C94"/>
    <w:rsid w:val="003559D4"/>
    <w:rsid w:val="00363C9B"/>
    <w:rsid w:val="003A0ECA"/>
    <w:rsid w:val="003C136A"/>
    <w:rsid w:val="003D2E78"/>
    <w:rsid w:val="003D4087"/>
    <w:rsid w:val="003E6EE9"/>
    <w:rsid w:val="003F4A86"/>
    <w:rsid w:val="0043067C"/>
    <w:rsid w:val="00461C5E"/>
    <w:rsid w:val="0047347B"/>
    <w:rsid w:val="00477C21"/>
    <w:rsid w:val="00495365"/>
    <w:rsid w:val="004E3CD9"/>
    <w:rsid w:val="004F67B9"/>
    <w:rsid w:val="004F75EB"/>
    <w:rsid w:val="004F7FA4"/>
    <w:rsid w:val="00500BA4"/>
    <w:rsid w:val="005032B8"/>
    <w:rsid w:val="0050396A"/>
    <w:rsid w:val="00514DF8"/>
    <w:rsid w:val="00515247"/>
    <w:rsid w:val="00536D8D"/>
    <w:rsid w:val="0056434A"/>
    <w:rsid w:val="00570BB1"/>
    <w:rsid w:val="00572634"/>
    <w:rsid w:val="005A2E57"/>
    <w:rsid w:val="005D48EB"/>
    <w:rsid w:val="005E75FB"/>
    <w:rsid w:val="00606386"/>
    <w:rsid w:val="00613767"/>
    <w:rsid w:val="00625E1D"/>
    <w:rsid w:val="00651CCB"/>
    <w:rsid w:val="00652B4A"/>
    <w:rsid w:val="00692B42"/>
    <w:rsid w:val="00694EBA"/>
    <w:rsid w:val="006A0AA8"/>
    <w:rsid w:val="006A56AF"/>
    <w:rsid w:val="006B0F0C"/>
    <w:rsid w:val="006D5B33"/>
    <w:rsid w:val="006E4829"/>
    <w:rsid w:val="006F1150"/>
    <w:rsid w:val="006F4414"/>
    <w:rsid w:val="00712AFE"/>
    <w:rsid w:val="0073260F"/>
    <w:rsid w:val="00747A89"/>
    <w:rsid w:val="0076008D"/>
    <w:rsid w:val="007A0450"/>
    <w:rsid w:val="007B6074"/>
    <w:rsid w:val="007B68D0"/>
    <w:rsid w:val="007C2757"/>
    <w:rsid w:val="007C6DBF"/>
    <w:rsid w:val="0080231F"/>
    <w:rsid w:val="00814DB0"/>
    <w:rsid w:val="008171A4"/>
    <w:rsid w:val="008272D3"/>
    <w:rsid w:val="00834D3E"/>
    <w:rsid w:val="008642F8"/>
    <w:rsid w:val="00886482"/>
    <w:rsid w:val="008C1710"/>
    <w:rsid w:val="008F0F88"/>
    <w:rsid w:val="0092258E"/>
    <w:rsid w:val="009314D6"/>
    <w:rsid w:val="00935011"/>
    <w:rsid w:val="009679BF"/>
    <w:rsid w:val="0097350F"/>
    <w:rsid w:val="009B0690"/>
    <w:rsid w:val="009B2CD3"/>
    <w:rsid w:val="009D5408"/>
    <w:rsid w:val="009E45C1"/>
    <w:rsid w:val="009E5426"/>
    <w:rsid w:val="009E7FDF"/>
    <w:rsid w:val="00A07CD5"/>
    <w:rsid w:val="00A17A29"/>
    <w:rsid w:val="00A31B4E"/>
    <w:rsid w:val="00A747DC"/>
    <w:rsid w:val="00A84C98"/>
    <w:rsid w:val="00A9014E"/>
    <w:rsid w:val="00A90271"/>
    <w:rsid w:val="00AB3A21"/>
    <w:rsid w:val="00AC4BDF"/>
    <w:rsid w:val="00AE1B3B"/>
    <w:rsid w:val="00AF02FF"/>
    <w:rsid w:val="00AF5ACA"/>
    <w:rsid w:val="00B53879"/>
    <w:rsid w:val="00B82F2F"/>
    <w:rsid w:val="00BB3323"/>
    <w:rsid w:val="00BC0E0D"/>
    <w:rsid w:val="00BE2D44"/>
    <w:rsid w:val="00C16301"/>
    <w:rsid w:val="00C76E37"/>
    <w:rsid w:val="00C839A2"/>
    <w:rsid w:val="00C9260B"/>
    <w:rsid w:val="00C93576"/>
    <w:rsid w:val="00C9568A"/>
    <w:rsid w:val="00CB6CE5"/>
    <w:rsid w:val="00CD10CB"/>
    <w:rsid w:val="00CD7BF1"/>
    <w:rsid w:val="00D40081"/>
    <w:rsid w:val="00D45FBE"/>
    <w:rsid w:val="00D55DEF"/>
    <w:rsid w:val="00D64488"/>
    <w:rsid w:val="00DA567A"/>
    <w:rsid w:val="00DC3AFF"/>
    <w:rsid w:val="00DF225F"/>
    <w:rsid w:val="00E00DF5"/>
    <w:rsid w:val="00E05D8C"/>
    <w:rsid w:val="00E22A58"/>
    <w:rsid w:val="00E474F4"/>
    <w:rsid w:val="00E609E3"/>
    <w:rsid w:val="00E675FE"/>
    <w:rsid w:val="00E74928"/>
    <w:rsid w:val="00E80F88"/>
    <w:rsid w:val="00E8671B"/>
    <w:rsid w:val="00EA3E3A"/>
    <w:rsid w:val="00ED4615"/>
    <w:rsid w:val="00F06251"/>
    <w:rsid w:val="00F22178"/>
    <w:rsid w:val="00F23EEA"/>
    <w:rsid w:val="00F30211"/>
    <w:rsid w:val="00F450DF"/>
    <w:rsid w:val="00F50174"/>
    <w:rsid w:val="00F51090"/>
    <w:rsid w:val="00F61D6A"/>
    <w:rsid w:val="00F70073"/>
    <w:rsid w:val="00F767B0"/>
    <w:rsid w:val="00F949DC"/>
    <w:rsid w:val="00F9502E"/>
    <w:rsid w:val="00FC0923"/>
    <w:rsid w:val="00FF1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9" type="connector" idref="#AutoShape 8"/>
        <o:r id="V:Rule10" type="connector" idref="#_x0000_s1040"/>
        <o:r id="V:Rule11" type="connector" idref="#_x0000_s1041"/>
        <o:r id="V:Rule12" type="connector" idref="#_x0000_s1036"/>
        <o:r id="V:Rule13" type="connector" idref="#_x0000_s1037"/>
        <o:r id="V:Rule14" type="connector" idref="#_x0000_s1039"/>
        <o:r id="V:Rule15" type="connector" idref="#_x0000_s1038"/>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BE"/>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rPr>
      <w:rFonts w:asciiTheme="minorHAnsi" w:eastAsiaTheme="minorHAnsi" w:hAnsiTheme="minorHAnsi" w:cstheme="minorBidi"/>
      <w:lang w:eastAsia="en-US"/>
    </w:r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 w:type="paragraph" w:styleId="af4">
    <w:name w:val="Revision"/>
    <w:hidden/>
    <w:uiPriority w:val="99"/>
    <w:semiHidden/>
    <w:rsid w:val="001C1F86"/>
    <w:rPr>
      <w:rFonts w:ascii="Times New Roman" w:eastAsia="Times New Roman" w:hAnsi="Times New Roman" w:cs="Times New Roman"/>
      <w:lang w:eastAsia="ru-RU"/>
    </w:rPr>
  </w:style>
  <w:style w:type="paragraph" w:customStyle="1" w:styleId="ConsTitle">
    <w:name w:val="ConsTitle"/>
    <w:rsid w:val="008F0F88"/>
    <w:pPr>
      <w:widowControl w:val="0"/>
      <w:autoSpaceDE w:val="0"/>
      <w:autoSpaceDN w:val="0"/>
      <w:adjustRightInd w:val="0"/>
    </w:pPr>
    <w:rPr>
      <w:rFonts w:ascii="Arial" w:eastAsia="Times New Roman" w:hAnsi="Arial" w:cs="Arial"/>
      <w:b/>
      <w:bCs/>
      <w:sz w:val="20"/>
      <w:szCs w:val="20"/>
      <w:lang w:eastAsia="ru-RU"/>
    </w:rPr>
  </w:style>
  <w:style w:type="character" w:customStyle="1" w:styleId="2">
    <w:name w:val="Основной текст (2)_"/>
    <w:link w:val="21"/>
    <w:uiPriority w:val="99"/>
    <w:locked/>
    <w:rsid w:val="008F0F88"/>
    <w:rPr>
      <w:spacing w:val="6"/>
      <w:sz w:val="13"/>
      <w:szCs w:val="13"/>
      <w:shd w:val="clear" w:color="auto" w:fill="FFFFFF"/>
    </w:rPr>
  </w:style>
  <w:style w:type="paragraph" w:customStyle="1" w:styleId="21">
    <w:name w:val="Основной текст (2)1"/>
    <w:basedOn w:val="a"/>
    <w:link w:val="2"/>
    <w:uiPriority w:val="99"/>
    <w:rsid w:val="008F0F88"/>
    <w:pPr>
      <w:shd w:val="clear" w:color="auto" w:fill="FFFFFF"/>
      <w:spacing w:before="180" w:line="187" w:lineRule="exact"/>
    </w:pPr>
    <w:rPr>
      <w:rFonts w:asciiTheme="minorHAnsi" w:eastAsiaTheme="minorHAnsi" w:hAnsiTheme="minorHAnsi" w:cstheme="minorBidi"/>
      <w:spacing w:val="6"/>
      <w:sz w:val="13"/>
      <w:szCs w:val="13"/>
      <w:lang w:eastAsia="en-US"/>
    </w:rPr>
  </w:style>
  <w:style w:type="character" w:customStyle="1" w:styleId="38">
    <w:name w:val="Основной текст (3) + 8"/>
    <w:aliases w:val="5 pt6"/>
    <w:uiPriority w:val="99"/>
    <w:rsid w:val="008F0F88"/>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gu.samregio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1E807E2327191A7180A050495378DA3B4E3D8D3DA29C7B58AC4282676556EDF69DA7B2E5507DEEFFD10840RCJ"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main?base=MOB;n=134762;fld=134;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34</Pages>
  <Words>8217</Words>
  <Characters>46842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ЧувУрм</cp:lastModifiedBy>
  <cp:revision>3</cp:revision>
  <dcterms:created xsi:type="dcterms:W3CDTF">2020-11-23T06:37:00Z</dcterms:created>
  <dcterms:modified xsi:type="dcterms:W3CDTF">2020-11-24T05:55:00Z</dcterms:modified>
</cp:coreProperties>
</file>